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4BAAE" w14:textId="7A63C09F" w:rsidR="0054348D" w:rsidRPr="00A6761A" w:rsidRDefault="0054348D" w:rsidP="0054348D">
      <w:pPr>
        <w:tabs>
          <w:tab w:val="left" w:pos="7797"/>
          <w:tab w:val="left" w:pos="8280"/>
        </w:tabs>
        <w:ind w:right="2835"/>
        <w:rPr>
          <w:rFonts w:ascii="Calibri" w:hAnsi="Calibri"/>
          <w:b/>
          <w:bCs/>
          <w:color w:val="FF0000"/>
          <w:sz w:val="36"/>
          <w:szCs w:val="36"/>
        </w:rPr>
      </w:pPr>
      <w:r w:rsidRPr="00A6761A">
        <w:rPr>
          <w:rFonts w:ascii="Calibri" w:hAnsi="Calibri"/>
          <w:b/>
          <w:bCs/>
          <w:color w:val="FF0000"/>
          <w:sz w:val="36"/>
          <w:szCs w:val="36"/>
        </w:rPr>
        <w:t>PRESSEMITTEILUNG</w:t>
      </w:r>
    </w:p>
    <w:p w14:paraId="373B5AEB" w14:textId="794F830F" w:rsidR="0054348D" w:rsidRPr="00A6761A" w:rsidRDefault="0054348D" w:rsidP="0054348D">
      <w:pPr>
        <w:tabs>
          <w:tab w:val="left" w:pos="993"/>
          <w:tab w:val="left" w:pos="7797"/>
          <w:tab w:val="left" w:pos="8280"/>
        </w:tabs>
        <w:ind w:right="2835"/>
        <w:rPr>
          <w:rFonts w:ascii="Calibri" w:hAnsi="Calibri"/>
        </w:rPr>
      </w:pPr>
      <w:r>
        <w:rPr>
          <w:rFonts w:ascii="Calibri" w:hAnsi="Calibri"/>
          <w:noProof/>
          <w:sz w:val="52"/>
          <w:szCs w:val="5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EE7E4F7" wp14:editId="33D7FEF1">
                <wp:simplePos x="0" y="0"/>
                <wp:positionH relativeFrom="column">
                  <wp:posOffset>4457700</wp:posOffset>
                </wp:positionH>
                <wp:positionV relativeFrom="page">
                  <wp:posOffset>1471930</wp:posOffset>
                </wp:positionV>
                <wp:extent cx="1943100" cy="8801100"/>
                <wp:effectExtent l="0" t="0" r="0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Поле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88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79A7D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62FEA78B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5E6E5C55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4AD904BE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0297BB07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11EEB265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0D3E7EAD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318E5CE2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3D8E201F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10730CD2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28BF99AD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59773CF7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</w:p>
                          <w:p w14:paraId="4E6AB5A2" w14:textId="77777777" w:rsidR="0054348D" w:rsidRPr="000026A3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autoSpaceDE w:val="0"/>
                              <w:adjustRightInd w:val="0"/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</w:pPr>
                            <w:r w:rsidRPr="000026A3">
                              <w:rPr>
                                <w:rFonts w:ascii="Calibri" w:hAnsi="Calibri" w:cs="TimesNewRomanPSMT"/>
                                <w:b/>
                                <w:bCs/>
                                <w:sz w:val="20"/>
                                <w:szCs w:val="20"/>
                                <w:u w:color="FF0000"/>
                              </w:rPr>
                              <w:t xml:space="preserve">Informationen zum verantwortlichen Unternehmen: </w:t>
                            </w:r>
                          </w:p>
                          <w:p w14:paraId="6EC6E2E3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245A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Langmeier Software GmbH</w:t>
                            </w:r>
                          </w:p>
                          <w:p w14:paraId="5EFB12E7" w14:textId="291138E5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Churerstrasse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47</w:t>
                            </w:r>
                            <w:r w:rsidRPr="001C391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8808 Pfäffikon SZ</w:t>
                            </w:r>
                            <w:r w:rsidRPr="008245A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</w:t>
                            </w:r>
                            <w:r w:rsidRPr="008245A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chweiz</w:t>
                            </w:r>
                          </w:p>
                          <w:p w14:paraId="61110C3F" w14:textId="77777777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245A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Ansprechpartner für die Presse: </w:t>
                            </w:r>
                          </w:p>
                          <w:p w14:paraId="660FAF0A" w14:textId="346A89E1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245A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Urs Langmeier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2BB10E4" w14:textId="4DC67083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245A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0041435000606</w:t>
                            </w:r>
                          </w:p>
                          <w:p w14:paraId="5D83B0C6" w14:textId="6ACC3F92" w:rsidR="0054348D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245A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Pr="00B57854">
                                <w:rPr>
                                  <w:rStyle w:val="ad"/>
                                  <w:rFonts w:ascii="Calibri" w:hAnsi="Calibri"/>
                                  <w:sz w:val="20"/>
                                  <w:szCs w:val="20"/>
                                </w:rPr>
                                <w:t>urs.langmeier@langmeier-software.com</w:t>
                              </w:r>
                            </w:hyperlink>
                          </w:p>
                          <w:p w14:paraId="202193BF" w14:textId="217F77CE" w:rsidR="0054348D" w:rsidRPr="008245AB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245A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Internet: </w:t>
                            </w:r>
                            <w:hyperlink r:id="rId10" w:history="1">
                              <w:r w:rsidRPr="00C74939">
                                <w:rPr>
                                  <w:rStyle w:val="ad"/>
                                  <w:rFonts w:ascii="Calibri" w:hAnsi="Calibri"/>
                                  <w:sz w:val="20"/>
                                  <w:szCs w:val="20"/>
                                </w:rPr>
                                <w:t>http://www.abusiness.one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2DBB83" w14:textId="77777777" w:rsidR="0054348D" w:rsidRPr="000026A3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C8E7D09" w14:textId="7BFD80AB" w:rsidR="0054348D" w:rsidRPr="000026A3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0026A3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Dies ist eine Pressemitteilung mit aktuellen Informationen nur für Journalisten. Dieser Text ist für branchenfremde Empfänger nicht vorgesehen. </w:t>
                            </w:r>
                          </w:p>
                          <w:p w14:paraId="215F8051" w14:textId="0A7C7C31" w:rsidR="0054348D" w:rsidRPr="000026A3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026A3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Gern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stehen wir Ihnen auch für ein </w:t>
                            </w:r>
                            <w:r w:rsidRPr="000026A3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Interview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zur Verfügung, </w:t>
                            </w:r>
                            <w:r w:rsidRPr="000026A3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oder versorgen sie mit weiterführenden Informationen. Journalisten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>können wir auch Testzugänge</w:t>
                            </w:r>
                            <w:r w:rsidRPr="000026A3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>unserer Software zur Verfügung stellen</w:t>
                            </w:r>
                            <w:r w:rsidRPr="000026A3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- eine Anfrage per E-Mail reicht aus.</w:t>
                            </w:r>
                          </w:p>
                          <w:p w14:paraId="67CA56D3" w14:textId="77777777" w:rsidR="0054348D" w:rsidRPr="000026A3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0026A3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Wir freuen uns sehr, wenn Sie uns über Veröffentlichungen auf dem Laufenden halten. Bei Online-Texten reicht uns ein Link, ansonsten freuen wir uns über ein Belegexemplar, einen Scan, ein PDF oder über einen Sendungsmitschnitt. </w:t>
                            </w:r>
                          </w:p>
                          <w:p w14:paraId="5871CDB8" w14:textId="77777777" w:rsidR="0054348D" w:rsidRPr="000026A3" w:rsidRDefault="0054348D" w:rsidP="0054348D">
                            <w:pPr>
                              <w:shd w:val="clear" w:color="auto" w:fill="EAF1DD"/>
                              <w:tabs>
                                <w:tab w:val="left" w:pos="7797"/>
                                <w:tab w:val="left" w:pos="8280"/>
                              </w:tabs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0026A3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Sie erhalten diese Pressemitteilung, weil Sie Journalist sind und als solcher in unserem Presseverteiler verzeichnet sind. </w:t>
                            </w:r>
                          </w:p>
                          <w:p w14:paraId="20EDE95B" w14:textId="77777777" w:rsidR="0054348D" w:rsidRPr="000026A3" w:rsidRDefault="0054348D" w:rsidP="0054348D">
                            <w:pPr>
                              <w:shd w:val="clear" w:color="auto" w:fill="EAF1DD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51pt;margin-top:115.9pt;width:153pt;height:6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" filled="f" stroked="f">
                <o:lock v:ext="edit" aspectratio="t"/>
                <v:textbox inset=",7.2pt,0,7.2pt">
                  <w:txbxContent>
                    <w:p w14:paraId="71479A7D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62FEA78B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5E6E5C55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4AD904BE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0297BB07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11EEB265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0D3E7EAD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318E5CE2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3D8E201F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10730CD2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28BF99AD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59773CF7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</w:p>
                    <w:p w14:paraId="4E6AB5A2" w14:textId="77777777" w:rsidR="0054348D" w:rsidRPr="000026A3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autoSpaceDE w:val="0"/>
                        <w:adjustRightInd w:val="0"/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</w:pPr>
                      <w:r w:rsidRPr="000026A3">
                        <w:rPr>
                          <w:rFonts w:ascii="Calibri" w:hAnsi="Calibri" w:cs="TimesNewRomanPSMT"/>
                          <w:b/>
                          <w:bCs/>
                          <w:sz w:val="20"/>
                          <w:szCs w:val="20"/>
                          <w:u w:color="FF0000"/>
                        </w:rPr>
                        <w:t xml:space="preserve">Informationen zum verantwortlichen Unternehmen: </w:t>
                      </w:r>
                    </w:p>
                    <w:p w14:paraId="6EC6E2E3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245AB">
                        <w:rPr>
                          <w:rFonts w:ascii="Calibri" w:hAnsi="Calibri"/>
                          <w:sz w:val="20"/>
                          <w:szCs w:val="20"/>
                        </w:rPr>
                        <w:t>Langmeier Software GmbH</w:t>
                      </w:r>
                    </w:p>
                    <w:p w14:paraId="5EFB12E7" w14:textId="291138E5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Churerstrasse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47</w:t>
                      </w:r>
                      <w:r w:rsidRPr="001C3917">
                        <w:rPr>
                          <w:rFonts w:ascii="Calibri" w:hAnsi="Calibr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8808 Pfäffikon SZ</w:t>
                      </w:r>
                      <w:r w:rsidRPr="008245A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</w:t>
                      </w:r>
                      <w:r w:rsidRPr="008245AB">
                        <w:rPr>
                          <w:rFonts w:ascii="Calibri" w:hAnsi="Calibri"/>
                          <w:sz w:val="20"/>
                          <w:szCs w:val="20"/>
                        </w:rPr>
                        <w:t>chweiz</w:t>
                      </w:r>
                    </w:p>
                    <w:p w14:paraId="61110C3F" w14:textId="77777777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245A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Ansprechpartner für die Presse: </w:t>
                      </w:r>
                    </w:p>
                    <w:p w14:paraId="660FAF0A" w14:textId="346A89E1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245AB">
                        <w:rPr>
                          <w:rFonts w:ascii="Calibri" w:hAnsi="Calibri"/>
                          <w:sz w:val="20"/>
                          <w:szCs w:val="20"/>
                        </w:rPr>
                        <w:t>Urs Langmeier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02BB10E4" w14:textId="4DC67083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245A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0041435000606</w:t>
                      </w:r>
                    </w:p>
                    <w:p w14:paraId="5D83B0C6" w14:textId="6ACC3F92" w:rsidR="0054348D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245A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E-Mail: </w:t>
                      </w:r>
                      <w:hyperlink r:id="rId11" w:history="1">
                        <w:r w:rsidRPr="00B57854">
                          <w:rPr>
                            <w:rStyle w:val="ad"/>
                            <w:rFonts w:ascii="Calibri" w:hAnsi="Calibri"/>
                            <w:sz w:val="20"/>
                            <w:szCs w:val="20"/>
                          </w:rPr>
                          <w:t>urs.langmeier@langmeier-software.com</w:t>
                        </w:r>
                      </w:hyperlink>
                    </w:p>
                    <w:p w14:paraId="202193BF" w14:textId="217F77CE" w:rsidR="0054348D" w:rsidRPr="008245AB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245A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Internet: </w:t>
                      </w:r>
                      <w:hyperlink r:id="rId12" w:history="1">
                        <w:r w:rsidRPr="00C74939">
                          <w:rPr>
                            <w:rStyle w:val="ad"/>
                            <w:rFonts w:ascii="Calibri" w:hAnsi="Calibri"/>
                            <w:sz w:val="20"/>
                            <w:szCs w:val="20"/>
                          </w:rPr>
                          <w:t>http://www.abusiness.one</w:t>
                        </w:r>
                      </w:hyperlink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2DBB83" w14:textId="77777777" w:rsidR="0054348D" w:rsidRPr="000026A3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C8E7D09" w14:textId="7BFD80AB" w:rsidR="0054348D" w:rsidRPr="000026A3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0026A3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Dies ist eine Pressemitteilung mit aktuellen Informationen nur für Journalisten. Dieser Text ist für branchenfremde Empfänger nicht vorgesehen. </w:t>
                      </w:r>
                    </w:p>
                    <w:p w14:paraId="215F8051" w14:textId="0A7C7C31" w:rsidR="0054348D" w:rsidRPr="000026A3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026A3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 xml:space="preserve">Gern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 xml:space="preserve">stehen wir Ihnen auch für ein </w:t>
                      </w:r>
                      <w:r w:rsidRPr="000026A3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 xml:space="preserve">Interview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 xml:space="preserve">zur Verfügung, </w:t>
                      </w:r>
                      <w:r w:rsidRPr="000026A3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 xml:space="preserve">oder versorgen sie mit weiterführenden Informationen. Journalisten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>können wir auch Testzugänge</w:t>
                      </w:r>
                      <w:r w:rsidRPr="000026A3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>unserer Software zur Verfügung stellen</w:t>
                      </w:r>
                      <w:r w:rsidRPr="000026A3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 xml:space="preserve"> - eine Anfrage per E-Mail reicht aus.</w:t>
                      </w:r>
                    </w:p>
                    <w:p w14:paraId="67CA56D3" w14:textId="77777777" w:rsidR="0054348D" w:rsidRPr="000026A3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0026A3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Wir freuen uns sehr, wenn Sie uns über Veröffentlichungen auf dem Laufenden halten. Bei Online-Texten reicht uns ein Link, ansonsten freuen wir uns über ein Belegexemplar, einen Scan, ein PDF oder über einen Sendungsmitschnitt. </w:t>
                      </w:r>
                    </w:p>
                    <w:p w14:paraId="5871CDB8" w14:textId="77777777" w:rsidR="0054348D" w:rsidRPr="000026A3" w:rsidRDefault="0054348D" w:rsidP="0054348D">
                      <w:pPr>
                        <w:shd w:val="clear" w:color="auto" w:fill="EAF1DD"/>
                        <w:tabs>
                          <w:tab w:val="left" w:pos="7797"/>
                          <w:tab w:val="left" w:pos="8280"/>
                        </w:tabs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0026A3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Sie erhalten diese Pressemitteilung, weil Sie Journalist sind und als solcher in unserem Presseverteiler verzeichnet sind. </w:t>
                      </w:r>
                    </w:p>
                    <w:p w14:paraId="20EDE95B" w14:textId="77777777" w:rsidR="0054348D" w:rsidRPr="000026A3" w:rsidRDefault="0054348D" w:rsidP="0054348D">
                      <w:pPr>
                        <w:shd w:val="clear" w:color="auto" w:fill="EAF1DD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A6761A">
        <w:rPr>
          <w:rFonts w:ascii="Calibri" w:hAnsi="Calibri"/>
        </w:rPr>
        <w:t xml:space="preserve">Datum: </w:t>
      </w:r>
      <w:r w:rsidRPr="00A6761A">
        <w:rPr>
          <w:rFonts w:ascii="Calibri" w:hAnsi="Calibri"/>
        </w:rPr>
        <w:tab/>
      </w:r>
      <w:r>
        <w:rPr>
          <w:rFonts w:ascii="Calibri" w:hAnsi="Calibri"/>
        </w:rPr>
        <w:t>16</w:t>
      </w:r>
      <w:r w:rsidRPr="00A6761A">
        <w:rPr>
          <w:rFonts w:ascii="Calibri" w:hAnsi="Calibri"/>
        </w:rPr>
        <w:t xml:space="preserve">. </w:t>
      </w:r>
      <w:r>
        <w:rPr>
          <w:rFonts w:ascii="Calibri" w:hAnsi="Calibri"/>
        </w:rPr>
        <w:t>Oktober 2019</w:t>
      </w:r>
    </w:p>
    <w:p w14:paraId="73E8E2BB" w14:textId="77777777" w:rsidR="0054348D" w:rsidRPr="0054348D" w:rsidRDefault="0054348D" w:rsidP="000149D2">
      <w:pPr>
        <w:pStyle w:val="a3"/>
        <w:rPr>
          <w:rFonts w:eastAsia="Frutiger-Light"/>
        </w:rPr>
      </w:pPr>
    </w:p>
    <w:p w14:paraId="74F979DD" w14:textId="4EF93319" w:rsidR="00405F03" w:rsidRDefault="000149D2" w:rsidP="000149D2">
      <w:pPr>
        <w:pStyle w:val="a3"/>
        <w:rPr>
          <w:rFonts w:eastAsia="Frutiger-Light"/>
          <w:lang w:val="de-CH"/>
        </w:rPr>
      </w:pPr>
      <w:r>
        <w:rPr>
          <w:rFonts w:eastAsia="Frutiger-Light"/>
          <w:lang w:val="de-CH"/>
        </w:rPr>
        <w:t>In Vorteilen denken</w:t>
      </w:r>
      <w:r w:rsidR="000C57AF">
        <w:rPr>
          <w:rFonts w:eastAsia="Frutiger-Light"/>
          <w:lang w:val="de-CH"/>
        </w:rPr>
        <w:t xml:space="preserve"> und leichter verkaufen</w:t>
      </w:r>
    </w:p>
    <w:p w14:paraId="6BB55FAE" w14:textId="31835F9E" w:rsidR="00CF5391" w:rsidRPr="00D25A0D" w:rsidRDefault="000149D2" w:rsidP="00D25A0D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>Die meisten erfolgreichen Unternehmen kommunizieren</w:t>
      </w:r>
      <w:r w:rsidR="0098313F">
        <w:rPr>
          <w:shd w:val="clear" w:color="auto" w:fill="FFFFFF"/>
        </w:rPr>
        <w:t xml:space="preserve"> immer</w:t>
      </w:r>
      <w:r>
        <w:rPr>
          <w:shd w:val="clear" w:color="auto" w:fill="FFFFFF"/>
        </w:rPr>
        <w:t xml:space="preserve"> mit Vorteilen. Vorteile zeigen den ganz konkreten Nutzen auf, den</w:t>
      </w:r>
      <w:r w:rsidR="00B2053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Ihre Zielgruppe hat, wenn sie </w:t>
      </w:r>
      <w:r w:rsidR="00B20534">
        <w:rPr>
          <w:shd w:val="clear" w:color="auto" w:fill="FFFFFF"/>
        </w:rPr>
        <w:t>Ihr Angebot</w:t>
      </w:r>
      <w:r>
        <w:rPr>
          <w:shd w:val="clear" w:color="auto" w:fill="FFFFFF"/>
        </w:rPr>
        <w:t xml:space="preserve"> nutzt. Viele Vertreter von KMUs können ihre Vorteile, ihr Nutzen und ihre </w:t>
      </w:r>
      <w:r w:rsidR="009303EF">
        <w:rPr>
          <w:shd w:val="clear" w:color="auto" w:fill="FFFFFF"/>
        </w:rPr>
        <w:t>Alleinstellungsmerkmale</w:t>
      </w:r>
      <w:r>
        <w:rPr>
          <w:shd w:val="clear" w:color="auto" w:fill="FFFFFF"/>
        </w:rPr>
        <w:t xml:space="preserve"> </w:t>
      </w:r>
      <w:r w:rsidR="002B43C7">
        <w:rPr>
          <w:shd w:val="clear" w:color="auto" w:fill="FFFFFF"/>
        </w:rPr>
        <w:t>nur schlecht</w:t>
      </w:r>
      <w:r>
        <w:rPr>
          <w:shd w:val="clear" w:color="auto" w:fill="FFFFFF"/>
        </w:rPr>
        <w:t xml:space="preserve"> auf den Punkt bringen. </w:t>
      </w:r>
      <w:r w:rsidR="00517523">
        <w:rPr>
          <w:shd w:val="clear" w:color="auto" w:fill="FFFFFF"/>
        </w:rPr>
        <w:t>S</w:t>
      </w:r>
      <w:r>
        <w:rPr>
          <w:shd w:val="clear" w:color="auto" w:fill="FFFFFF"/>
        </w:rPr>
        <w:t>chlimmer</w:t>
      </w:r>
      <w:r w:rsidR="00B02C43">
        <w:rPr>
          <w:shd w:val="clear" w:color="auto" w:fill="FFFFFF"/>
        </w:rPr>
        <w:t xml:space="preserve"> noch</w:t>
      </w:r>
      <w:r>
        <w:rPr>
          <w:shd w:val="clear" w:color="auto" w:fill="FFFFFF"/>
        </w:rPr>
        <w:t xml:space="preserve">, </w:t>
      </w:r>
      <w:r w:rsidR="00517523">
        <w:rPr>
          <w:shd w:val="clear" w:color="auto" w:fill="FFFFFF"/>
        </w:rPr>
        <w:t>häufig</w:t>
      </w:r>
      <w:r>
        <w:rPr>
          <w:shd w:val="clear" w:color="auto" w:fill="FFFFFF"/>
        </w:rPr>
        <w:t xml:space="preserve"> verwechseln </w:t>
      </w:r>
      <w:r w:rsidR="00517523">
        <w:rPr>
          <w:shd w:val="clear" w:color="auto" w:fill="FFFFFF"/>
        </w:rPr>
        <w:t xml:space="preserve">sie </w:t>
      </w:r>
      <w:r>
        <w:rPr>
          <w:shd w:val="clear" w:color="auto" w:fill="FFFFFF"/>
        </w:rPr>
        <w:t>Vorteile mit Eigenschaften</w:t>
      </w:r>
      <w:r w:rsidR="009303EF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Dienstleistungen </w:t>
      </w:r>
      <w:r w:rsidR="009303EF">
        <w:rPr>
          <w:shd w:val="clear" w:color="auto" w:fill="FFFFFF"/>
        </w:rPr>
        <w:t xml:space="preserve">oder </w:t>
      </w:r>
      <w:r>
        <w:rPr>
          <w:shd w:val="clear" w:color="auto" w:fill="FFFFFF"/>
        </w:rPr>
        <w:t xml:space="preserve">Kompetenzen. </w:t>
      </w:r>
      <w:r w:rsidR="00B40694">
        <w:rPr>
          <w:shd w:val="clear" w:color="auto" w:fill="FFFFFF"/>
        </w:rPr>
        <w:t xml:space="preserve">Mit dieser Herangehensweise vergeben sie sich viel Potential </w:t>
      </w:r>
      <w:r w:rsidR="00F94AE6">
        <w:rPr>
          <w:shd w:val="clear" w:color="auto" w:fill="FFFFFF"/>
        </w:rPr>
        <w:t xml:space="preserve">im Vertrieb </w:t>
      </w:r>
      <w:r w:rsidR="00B40694">
        <w:rPr>
          <w:shd w:val="clear" w:color="auto" w:fill="FFFFFF"/>
        </w:rPr>
        <w:t>und</w:t>
      </w:r>
      <w:r>
        <w:rPr>
          <w:shd w:val="clear" w:color="auto" w:fill="FFFFFF"/>
        </w:rPr>
        <w:t xml:space="preserve"> stellen sich unnötigerweise als austauschbar dar. </w:t>
      </w:r>
      <w:r w:rsidR="001851E9">
        <w:rPr>
          <w:shd w:val="clear" w:color="auto" w:fill="FFFFFF"/>
        </w:rPr>
        <w:t>Besser ist es</w:t>
      </w:r>
      <w:r w:rsidR="00EF7FEB">
        <w:rPr>
          <w:shd w:val="clear" w:color="auto" w:fill="FFFFFF"/>
        </w:rPr>
        <w:t xml:space="preserve">, in jeglicher </w:t>
      </w:r>
      <w:r w:rsidR="0047702B">
        <w:rPr>
          <w:shd w:val="clear" w:color="auto" w:fill="FFFFFF"/>
        </w:rPr>
        <w:t>Kunden-</w:t>
      </w:r>
      <w:r w:rsidR="00EF7FEB">
        <w:rPr>
          <w:shd w:val="clear" w:color="auto" w:fill="FFFFFF"/>
        </w:rPr>
        <w:t xml:space="preserve">Kommunikation immer </w:t>
      </w:r>
      <w:r w:rsidR="00671474">
        <w:rPr>
          <w:shd w:val="clear" w:color="auto" w:fill="FFFFFF"/>
        </w:rPr>
        <w:t xml:space="preserve">das </w:t>
      </w:r>
      <w:r>
        <w:rPr>
          <w:shd w:val="clear" w:color="auto" w:fill="FFFFFF"/>
        </w:rPr>
        <w:t>herauszustellen</w:t>
      </w:r>
      <w:r w:rsidR="00671474">
        <w:rPr>
          <w:shd w:val="clear" w:color="auto" w:fill="FFFFFF"/>
        </w:rPr>
        <w:t xml:space="preserve">, was die </w:t>
      </w:r>
      <w:r w:rsidR="00965E90">
        <w:rPr>
          <w:shd w:val="clear" w:color="auto" w:fill="FFFFFF"/>
        </w:rPr>
        <w:t>potentiellen Kunden</w:t>
      </w:r>
      <w:r w:rsidR="00671474">
        <w:rPr>
          <w:shd w:val="clear" w:color="auto" w:fill="FFFFFF"/>
        </w:rPr>
        <w:t xml:space="preserve"> am meisten interessiert</w:t>
      </w:r>
      <w:r w:rsidR="00B91DE9">
        <w:rPr>
          <w:shd w:val="clear" w:color="auto" w:fill="FFFFFF"/>
        </w:rPr>
        <w:t xml:space="preserve">: </w:t>
      </w:r>
      <w:r w:rsidR="00671474">
        <w:rPr>
          <w:shd w:val="clear" w:color="auto" w:fill="FFFFFF"/>
        </w:rPr>
        <w:t xml:space="preserve">nämlich </w:t>
      </w:r>
      <w:r>
        <w:rPr>
          <w:shd w:val="clear" w:color="auto" w:fill="FFFFFF"/>
        </w:rPr>
        <w:t xml:space="preserve">welchen Nutzen </w:t>
      </w:r>
      <w:r w:rsidR="001851E9">
        <w:rPr>
          <w:shd w:val="clear" w:color="auto" w:fill="FFFFFF"/>
        </w:rPr>
        <w:t xml:space="preserve">Sie </w:t>
      </w:r>
      <w:r w:rsidR="00671474">
        <w:rPr>
          <w:shd w:val="clear" w:color="auto" w:fill="FFFFFF"/>
        </w:rPr>
        <w:t xml:space="preserve">ihnen </w:t>
      </w:r>
      <w:r>
        <w:rPr>
          <w:shd w:val="clear" w:color="auto" w:fill="FFFFFF"/>
        </w:rPr>
        <w:t>erbringen</w:t>
      </w:r>
      <w:r w:rsidR="00671474">
        <w:rPr>
          <w:shd w:val="clear" w:color="auto" w:fill="FFFFFF"/>
        </w:rPr>
        <w:t xml:space="preserve">. </w:t>
      </w:r>
      <w:r w:rsidR="00861368">
        <w:rPr>
          <w:shd w:val="clear" w:color="auto" w:fill="FFFFFF"/>
        </w:rPr>
        <w:t xml:space="preserve">Wenn Sie heute </w:t>
      </w:r>
      <w:r w:rsidR="00671474">
        <w:rPr>
          <w:shd w:val="clear" w:color="auto" w:fill="FFFFFF"/>
        </w:rPr>
        <w:t xml:space="preserve">lernen, </w:t>
      </w:r>
      <w:r w:rsidR="00D0235F">
        <w:rPr>
          <w:shd w:val="clear" w:color="auto" w:fill="FFFFFF"/>
        </w:rPr>
        <w:t xml:space="preserve">immer </w:t>
      </w:r>
      <w:r w:rsidR="001851E9">
        <w:rPr>
          <w:shd w:val="clear" w:color="auto" w:fill="FFFFFF"/>
        </w:rPr>
        <w:t xml:space="preserve">in </w:t>
      </w:r>
      <w:r w:rsidR="00671474">
        <w:rPr>
          <w:shd w:val="clear" w:color="auto" w:fill="FFFFFF"/>
        </w:rPr>
        <w:t xml:space="preserve">Vorteilen </w:t>
      </w:r>
      <w:r w:rsidR="001851E9">
        <w:rPr>
          <w:shd w:val="clear" w:color="auto" w:fill="FFFFFF"/>
        </w:rPr>
        <w:t>zu denken</w:t>
      </w:r>
      <w:r w:rsidR="00671474">
        <w:rPr>
          <w:shd w:val="clear" w:color="auto" w:fill="FFFFFF"/>
        </w:rPr>
        <w:t xml:space="preserve">, </w:t>
      </w:r>
      <w:r w:rsidR="00F2612F">
        <w:rPr>
          <w:shd w:val="clear" w:color="auto" w:fill="FFFFFF"/>
        </w:rPr>
        <w:t xml:space="preserve">dann </w:t>
      </w:r>
      <w:r w:rsidR="00852565">
        <w:rPr>
          <w:shd w:val="clear" w:color="auto" w:fill="FFFFFF"/>
        </w:rPr>
        <w:t xml:space="preserve">können Sie leichter </w:t>
      </w:r>
      <w:r w:rsidR="00C3060A">
        <w:rPr>
          <w:shd w:val="clear" w:color="auto" w:fill="FFFFFF"/>
        </w:rPr>
        <w:t xml:space="preserve">das Interesse Ihrer Zielkunden wecken, und </w:t>
      </w:r>
      <w:r w:rsidR="001A1491">
        <w:rPr>
          <w:shd w:val="clear" w:color="auto" w:fill="FFFFFF"/>
        </w:rPr>
        <w:t xml:space="preserve">es wird Ihnen dann auch leichter fallen, </w:t>
      </w:r>
      <w:r w:rsidR="00852565">
        <w:rPr>
          <w:shd w:val="clear" w:color="auto" w:fill="FFFFFF"/>
        </w:rPr>
        <w:t xml:space="preserve">Verkaufsabschlüsse </w:t>
      </w:r>
      <w:r w:rsidR="00D57F39">
        <w:rPr>
          <w:shd w:val="clear" w:color="auto" w:fill="FFFFFF"/>
        </w:rPr>
        <w:t>zu erzielen</w:t>
      </w:r>
      <w:r w:rsidR="00852565">
        <w:rPr>
          <w:shd w:val="clear" w:color="auto" w:fill="FFFFFF"/>
        </w:rPr>
        <w:t>.</w:t>
      </w:r>
    </w:p>
    <w:p w14:paraId="1E63A49E" w14:textId="6737CD19" w:rsidR="00D25A0D" w:rsidRDefault="00AC3A72" w:rsidP="00D25A0D">
      <w:pPr>
        <w:pStyle w:val="2"/>
      </w:pPr>
      <w:r>
        <w:t xml:space="preserve">In folgenden </w:t>
      </w:r>
      <w:r w:rsidR="00B56373">
        <w:t>si</w:t>
      </w:r>
      <w:bookmarkStart w:id="0" w:name="_GoBack"/>
      <w:bookmarkEnd w:id="0"/>
      <w:r w:rsidR="00B56373">
        <w:t xml:space="preserve">eben Schritten </w:t>
      </w:r>
      <w:r>
        <w:t xml:space="preserve">gelangen Sie </w:t>
      </w:r>
      <w:r w:rsidR="00D25A0D">
        <w:t xml:space="preserve">zu </w:t>
      </w:r>
      <w:r w:rsidR="00B56373">
        <w:t xml:space="preserve">den </w:t>
      </w:r>
      <w:r w:rsidR="00D25A0D">
        <w:t>wirklichen Vorteilen</w:t>
      </w:r>
      <w:r w:rsidR="00B56373">
        <w:t xml:space="preserve"> Ihres Unternehmens</w:t>
      </w:r>
    </w:p>
    <w:p w14:paraId="61649294" w14:textId="2C1D106C" w:rsidR="00D25A0D" w:rsidRDefault="00D25A0D" w:rsidP="00D25A0D">
      <w:pPr>
        <w:pStyle w:val="a5"/>
      </w:pPr>
      <w:r>
        <w:t xml:space="preserve">Nehmen Sie sich für den folgenden Workshop etwa </w:t>
      </w:r>
      <w:r w:rsidR="00BA4CF4">
        <w:t xml:space="preserve">30 </w:t>
      </w:r>
      <w:r w:rsidR="00BA4CF4">
        <w:softHyphen/>
        <w:t xml:space="preserve">bis </w:t>
      </w:r>
      <w:r>
        <w:t xml:space="preserve">40 Minuten Zeit. Suchen Sie sich einen ruhigen Ort, wo Sie ungestört arbeiten können. Sie können diesen Workshop auch in der Gruppe </w:t>
      </w:r>
      <w:r w:rsidR="00230FDC">
        <w:t xml:space="preserve">im Unternehmen </w:t>
      </w:r>
      <w:r>
        <w:t>durchführen.</w:t>
      </w:r>
    </w:p>
    <w:p w14:paraId="7C55A444" w14:textId="2F93FE2C" w:rsidR="00D25A0D" w:rsidRPr="00D25A0D" w:rsidRDefault="00D25A0D" w:rsidP="00D25A0D">
      <w:pPr>
        <w:pStyle w:val="a5"/>
        <w:numPr>
          <w:ilvl w:val="0"/>
          <w:numId w:val="3"/>
        </w:numPr>
        <w:rPr>
          <w:b/>
        </w:rPr>
      </w:pPr>
      <w:r w:rsidRPr="00D25A0D">
        <w:rPr>
          <w:b/>
        </w:rPr>
        <w:t xml:space="preserve">Nehmen Sie </w:t>
      </w:r>
      <w:r w:rsidR="002D38EF">
        <w:rPr>
          <w:b/>
        </w:rPr>
        <w:t xml:space="preserve">als erstes </w:t>
      </w:r>
      <w:r w:rsidRPr="00D25A0D">
        <w:rPr>
          <w:b/>
        </w:rPr>
        <w:t xml:space="preserve">gedanklich die Position Ihres Wunschkunden ein und listen Sie auf, was Sie </w:t>
      </w:r>
      <w:r w:rsidR="00946F8A">
        <w:rPr>
          <w:b/>
        </w:rPr>
        <w:t xml:space="preserve">diesem Wunschkunden </w:t>
      </w:r>
      <w:r w:rsidRPr="00D25A0D">
        <w:rPr>
          <w:b/>
        </w:rPr>
        <w:t>anbieten.</w:t>
      </w:r>
    </w:p>
    <w:p w14:paraId="4D39C881" w14:textId="14D143C1" w:rsidR="00D25A0D" w:rsidRDefault="000852F1" w:rsidP="00D25A0D">
      <w:pPr>
        <w:pStyle w:val="a5"/>
        <w:ind w:left="720"/>
      </w:pPr>
      <w:r>
        <w:t>Hier sind</w:t>
      </w:r>
      <w:r w:rsidR="00D25A0D">
        <w:t xml:space="preserve"> Eigenschaften </w:t>
      </w:r>
      <w:r>
        <w:t xml:space="preserve">erlaubt, </w:t>
      </w:r>
      <w:r w:rsidR="005C6099">
        <w:t xml:space="preserve">insbesondere </w:t>
      </w:r>
      <w:r>
        <w:t xml:space="preserve">auch </w:t>
      </w:r>
      <w:r w:rsidR="0011123B">
        <w:t xml:space="preserve">die </w:t>
      </w:r>
      <w:r>
        <w:t>Kompetenzen</w:t>
      </w:r>
      <w:r w:rsidR="0011123B">
        <w:t xml:space="preserve"> Ihres Unternehmens</w:t>
      </w:r>
      <w:r>
        <w:t xml:space="preserve">, </w:t>
      </w:r>
      <w:r w:rsidR="0011123B">
        <w:t xml:space="preserve">das </w:t>
      </w:r>
      <w:r>
        <w:t xml:space="preserve">Dienstleistungsangebot </w:t>
      </w:r>
      <w:r w:rsidR="0011123B">
        <w:t xml:space="preserve">sowie </w:t>
      </w:r>
      <w:r>
        <w:t xml:space="preserve">Funktionen </w:t>
      </w:r>
      <w:r w:rsidR="0011123B">
        <w:t xml:space="preserve">der </w:t>
      </w:r>
      <w:r>
        <w:t>angebotenen Produkte.</w:t>
      </w:r>
      <w:r w:rsidR="00D25A0D">
        <w:t xml:space="preserve"> </w:t>
      </w:r>
    </w:p>
    <w:p w14:paraId="7E5CE8F2" w14:textId="77777777" w:rsidR="00CA071E" w:rsidRDefault="00D25A0D" w:rsidP="00CA071E">
      <w:pPr>
        <w:pStyle w:val="a5"/>
        <w:numPr>
          <w:ilvl w:val="0"/>
          <w:numId w:val="3"/>
        </w:numPr>
        <w:rPr>
          <w:b/>
        </w:rPr>
      </w:pPr>
      <w:r w:rsidRPr="00D25A0D">
        <w:rPr>
          <w:b/>
        </w:rPr>
        <w:t>Überlegen Sie sich, welche Vorteile sich aus den notierten Produkteigenschaften, Kompetenzen und Dienstleistungen ergeben.</w:t>
      </w:r>
      <w:r w:rsidR="00CA071E">
        <w:rPr>
          <w:b/>
        </w:rPr>
        <w:br/>
      </w:r>
      <w:r w:rsidR="00CA071E">
        <w:rPr>
          <w:b/>
        </w:rPr>
        <w:br/>
      </w:r>
      <w:r>
        <w:t xml:space="preserve">Wenn Ihre Vorteile </w:t>
      </w:r>
      <w:r w:rsidR="00821EF4">
        <w:t xml:space="preserve">nun </w:t>
      </w:r>
      <w:r>
        <w:t xml:space="preserve">Steigerungs-Wörter enthalten wie beispielsweise «steigern», «erhöhen», «mehr», </w:t>
      </w:r>
      <w:r>
        <w:lastRenderedPageBreak/>
        <w:t>«näher» ,«leichter», «rascher», dann haben Sie es richtig gemacht.</w:t>
      </w:r>
      <w:r w:rsidR="00B240F4">
        <w:t xml:space="preserve"> Seien Sie vorsichtig mit ausgelutschten Begriffe</w:t>
      </w:r>
      <w:r w:rsidR="00AA3B6D">
        <w:t>n</w:t>
      </w:r>
      <w:r w:rsidR="00B240F4">
        <w:t xml:space="preserve"> </w:t>
      </w:r>
      <w:r w:rsidR="000A5DDB">
        <w:t xml:space="preserve">die Sie </w:t>
      </w:r>
      <w:r w:rsidR="000B5437">
        <w:t xml:space="preserve">vermeintlich </w:t>
      </w:r>
      <w:r w:rsidR="000A5DDB">
        <w:t xml:space="preserve">schon </w:t>
      </w:r>
      <w:r w:rsidR="00C55EBD">
        <w:t>hundertfach</w:t>
      </w:r>
      <w:r w:rsidR="000A5DDB">
        <w:t xml:space="preserve"> selber </w:t>
      </w:r>
      <w:r w:rsidR="0028319C">
        <w:t xml:space="preserve">von Mitbewerbern </w:t>
      </w:r>
      <w:r w:rsidR="000A5DDB">
        <w:t>gehört haben.</w:t>
      </w:r>
      <w:r w:rsidR="00606B61">
        <w:t xml:space="preserve"> In diesem Fall optimieren Sie Ihren Vorteil, indem Sie ihn etwas anders formulieren.</w:t>
      </w:r>
    </w:p>
    <w:p w14:paraId="34455471" w14:textId="4D61885F" w:rsidR="00CA071E" w:rsidRPr="00CA071E" w:rsidRDefault="00D25A0D" w:rsidP="00CA071E">
      <w:pPr>
        <w:pStyle w:val="a5"/>
        <w:numPr>
          <w:ilvl w:val="0"/>
          <w:numId w:val="3"/>
        </w:numPr>
        <w:rPr>
          <w:b/>
        </w:rPr>
      </w:pPr>
      <w:r w:rsidRPr="00CA071E">
        <w:rPr>
          <w:b/>
        </w:rPr>
        <w:t>Zeichnen Sie auf einem Blatt Papier eine vertikale und eine horizontale Ebene eines Diagramms</w:t>
      </w:r>
      <w:r>
        <w:t>.</w:t>
      </w:r>
      <w:r w:rsidR="00BC09B3" w:rsidRPr="00CA071E">
        <w:rPr>
          <w:b/>
        </w:rPr>
        <w:br/>
      </w:r>
      <w:r w:rsidR="00BC09B3" w:rsidRPr="00CA071E">
        <w:rPr>
          <w:b/>
        </w:rPr>
        <w:br/>
      </w:r>
      <w:r>
        <w:t>Die vertikale Ebene beschriften Sie mit «Wichtigkeit für meine Kunden». Die horizontale Ebene beschriften Sie mit «Meine Kompetenz».</w:t>
      </w:r>
      <w:r w:rsidR="00F277DC">
        <w:t xml:space="preserve"> Siehe Darstellung 1.</w:t>
      </w:r>
    </w:p>
    <w:p w14:paraId="6C9806E1" w14:textId="6F3AD61C" w:rsidR="00CA071E" w:rsidRPr="00CA071E" w:rsidRDefault="00CA071E" w:rsidP="00CA071E">
      <w:pPr>
        <w:pStyle w:val="a5"/>
        <w:numPr>
          <w:ilvl w:val="0"/>
          <w:numId w:val="3"/>
        </w:numPr>
        <w:rPr>
          <w:b/>
        </w:rPr>
      </w:pPr>
      <w:r w:rsidRPr="00CA071E">
        <w:rPr>
          <w:b/>
        </w:rPr>
        <w:t>Überlegen Sie sich für jeden Vorteil, wie wichtig dieser für Ihren Wunschkunden vermutlich wäre</w:t>
      </w:r>
      <w:r>
        <w:rPr>
          <w:b/>
        </w:rPr>
        <w:t>.</w:t>
      </w:r>
    </w:p>
    <w:p w14:paraId="4AC44193" w14:textId="7F567F9F" w:rsidR="00BC09B3" w:rsidRPr="00CA071E" w:rsidRDefault="00D25A0D" w:rsidP="00CA071E">
      <w:pPr>
        <w:pStyle w:val="a5"/>
        <w:ind w:left="720"/>
      </w:pPr>
      <w:r>
        <w:t>Bewerten Sie jeden Vorteil auf einer Skala von eins bis zehn, wobei zehn «sehr wichtig», und eins «völlig unwichtig» bedeutet.</w:t>
      </w:r>
    </w:p>
    <w:p w14:paraId="64267E69" w14:textId="63FC56C0" w:rsidR="00BC09B3" w:rsidRPr="00BC09B3" w:rsidRDefault="00D25A0D" w:rsidP="00BC09B3">
      <w:pPr>
        <w:pStyle w:val="a5"/>
        <w:numPr>
          <w:ilvl w:val="0"/>
          <w:numId w:val="3"/>
        </w:numPr>
        <w:rPr>
          <w:b/>
        </w:rPr>
      </w:pPr>
      <w:r w:rsidRPr="00314D27">
        <w:rPr>
          <w:b/>
        </w:rPr>
        <w:t xml:space="preserve">Beurteilen Sie nun, wie gut </w:t>
      </w:r>
      <w:r w:rsidR="00314D27">
        <w:rPr>
          <w:b/>
        </w:rPr>
        <w:t xml:space="preserve">Ihr Unternehmen </w:t>
      </w:r>
      <w:r w:rsidRPr="00314D27">
        <w:rPr>
          <w:b/>
        </w:rPr>
        <w:t>die einzelnen Vorteile erfüll</w:t>
      </w:r>
      <w:r w:rsidR="00314D27">
        <w:rPr>
          <w:b/>
        </w:rPr>
        <w:t>t</w:t>
      </w:r>
      <w:r w:rsidR="00BC09B3" w:rsidRPr="00314D27">
        <w:rPr>
          <w:b/>
        </w:rPr>
        <w:br/>
      </w:r>
      <w:r w:rsidR="00BC09B3" w:rsidRPr="00314D27">
        <w:rPr>
          <w:b/>
        </w:rPr>
        <w:br/>
      </w:r>
      <w:r>
        <w:t>Ihre Kompetenz also. Notieren Sie dies als Zahl zwischen eins und zehn, wobei zehn bedeutet, dass Sie diesen Vorteil «vollständig erfüllen» und eins, dass Sie diesen Vorteil «gar nicht erfüllen».</w:t>
      </w:r>
    </w:p>
    <w:p w14:paraId="27492D5D" w14:textId="77777777" w:rsidR="00BC09B3" w:rsidRPr="00314D27" w:rsidRDefault="00D25A0D" w:rsidP="00BC09B3">
      <w:pPr>
        <w:pStyle w:val="a5"/>
        <w:numPr>
          <w:ilvl w:val="0"/>
          <w:numId w:val="3"/>
        </w:numPr>
        <w:rPr>
          <w:b/>
        </w:rPr>
      </w:pPr>
      <w:r w:rsidRPr="00314D27">
        <w:rPr>
          <w:b/>
        </w:rPr>
        <w:t>Übertragen Sie die ermittelten Werte in das Diagramm.</w:t>
      </w:r>
    </w:p>
    <w:p w14:paraId="174DC323" w14:textId="2B413864" w:rsidR="00BC09B3" w:rsidRPr="00B754B0" w:rsidRDefault="00D25A0D" w:rsidP="006C6D84">
      <w:pPr>
        <w:pStyle w:val="a5"/>
        <w:numPr>
          <w:ilvl w:val="0"/>
          <w:numId w:val="3"/>
        </w:numPr>
        <w:rPr>
          <w:b/>
        </w:rPr>
      </w:pPr>
      <w:r w:rsidRPr="006C6D84">
        <w:rPr>
          <w:b/>
        </w:rPr>
        <w:t xml:space="preserve">Voilà! Oben rechts im Diagramm versammeln sich nun Ihre </w:t>
      </w:r>
      <w:proofErr w:type="spellStart"/>
      <w:r w:rsidR="00BC09B3" w:rsidRPr="006C6D84">
        <w:rPr>
          <w:b/>
        </w:rPr>
        <w:t>USP’s</w:t>
      </w:r>
      <w:proofErr w:type="spellEnd"/>
      <w:r w:rsidR="00BC09B3">
        <w:t>.</w:t>
      </w:r>
      <w:r w:rsidR="006C6D84">
        <w:rPr>
          <w:b/>
        </w:rPr>
        <w:br/>
      </w:r>
      <w:r w:rsidR="006C6D84">
        <w:rPr>
          <w:b/>
        </w:rPr>
        <w:br/>
      </w:r>
      <w:r w:rsidR="000720CF">
        <w:t xml:space="preserve">Nennen Sie diese </w:t>
      </w:r>
      <w:proofErr w:type="spellStart"/>
      <w:r w:rsidR="000720CF">
        <w:t>USP’s</w:t>
      </w:r>
      <w:proofErr w:type="spellEnd"/>
      <w:r w:rsidR="000720CF">
        <w:t xml:space="preserve"> wo immer möglich in Ihrer Kommunikation.</w:t>
      </w:r>
      <w:r w:rsidR="001F7717">
        <w:t xml:space="preserve"> Prägen Sie sich diese Vorteile ein und </w:t>
      </w:r>
      <w:r w:rsidR="00CF6F97">
        <w:t>überprüfen</w:t>
      </w:r>
      <w:r w:rsidR="001F7717">
        <w:t xml:space="preserve"> Sie in täglichen Gesprächen, wie gut Ihre </w:t>
      </w:r>
      <w:r w:rsidR="00071F57">
        <w:t>Ziel-</w:t>
      </w:r>
      <w:r w:rsidR="001F7717">
        <w:t>Kunden tagsächlich auf diese Vorteile reagieren.</w:t>
      </w:r>
      <w:r w:rsidR="000F77E9">
        <w:t xml:space="preserve"> Wenn Sie es richtig gemacht haben, dann </w:t>
      </w:r>
      <w:r w:rsidR="0084235C">
        <w:t xml:space="preserve">wecken </w:t>
      </w:r>
      <w:r w:rsidR="000F77E9">
        <w:t xml:space="preserve">Sie </w:t>
      </w:r>
      <w:r w:rsidR="0084235C">
        <w:t xml:space="preserve">mit </w:t>
      </w:r>
      <w:r w:rsidR="000F77E9">
        <w:t xml:space="preserve">diesen Vorteilen </w:t>
      </w:r>
      <w:r w:rsidR="0084235C">
        <w:t xml:space="preserve">viel </w:t>
      </w:r>
      <w:r w:rsidR="005556F3">
        <w:t>leichter das Interesse Ihrer Ziel-Kunden.</w:t>
      </w:r>
    </w:p>
    <w:p w14:paraId="59F824FD" w14:textId="5268165C" w:rsidR="00F745D6" w:rsidRPr="00A6761A" w:rsidRDefault="00F745D6" w:rsidP="00F745D6">
      <w:pPr>
        <w:pStyle w:val="FreieForm"/>
        <w:tabs>
          <w:tab w:val="left" w:pos="7797"/>
          <w:tab w:val="left" w:pos="7920"/>
          <w:tab w:val="left" w:pos="8505"/>
        </w:tabs>
        <w:ind w:right="567"/>
        <w:rPr>
          <w:rFonts w:ascii="Calibri" w:hAnsi="Calibri" w:cs="TimesNewRomanPSMT"/>
          <w:color w:val="A6A6A6"/>
        </w:rPr>
      </w:pPr>
      <w:r w:rsidRPr="00A6761A">
        <w:rPr>
          <w:rFonts w:ascii="Calibri" w:hAnsi="Calibri" w:cs="TimesNewRomanPSMT"/>
          <w:i/>
          <w:iCs/>
          <w:color w:val="A6A6A6"/>
        </w:rPr>
        <w:t xml:space="preserve">(ca. </w:t>
      </w:r>
      <w:r w:rsidR="009646AD">
        <w:rPr>
          <w:rFonts w:ascii="Calibri" w:hAnsi="Calibri" w:cs="TimesNewRomanPSMT"/>
          <w:i/>
          <w:iCs/>
          <w:color w:val="A6A6A6"/>
        </w:rPr>
        <w:t>3</w:t>
      </w:r>
      <w:r>
        <w:rPr>
          <w:rFonts w:ascii="Calibri" w:hAnsi="Calibri" w:cs="TimesNewRomanPSMT"/>
          <w:i/>
          <w:iCs/>
          <w:color w:val="A6A6A6"/>
        </w:rPr>
        <w:t>.</w:t>
      </w:r>
      <w:r w:rsidR="009646AD">
        <w:rPr>
          <w:rFonts w:ascii="Calibri" w:hAnsi="Calibri" w:cs="TimesNewRomanPSMT"/>
          <w:i/>
          <w:iCs/>
          <w:color w:val="A6A6A6"/>
        </w:rPr>
        <w:t>300</w:t>
      </w:r>
      <w:r w:rsidRPr="00A6761A">
        <w:rPr>
          <w:rFonts w:ascii="Calibri" w:hAnsi="Calibri" w:cs="TimesNewRomanPSMT"/>
          <w:i/>
          <w:iCs/>
          <w:color w:val="A6A6A6"/>
        </w:rPr>
        <w:t xml:space="preserve"> Zeichen, zum kostenlosen Abdruck freigegeben</w:t>
      </w:r>
      <w:r w:rsidRPr="00A6761A">
        <w:rPr>
          <w:rFonts w:ascii="Calibri" w:hAnsi="Calibri" w:cs="TimesNewRomanPSMT"/>
          <w:color w:val="A6A6A6"/>
        </w:rPr>
        <w:t>)</w:t>
      </w:r>
    </w:p>
    <w:p w14:paraId="1FAFEAC9" w14:textId="77777777" w:rsidR="00F745D6" w:rsidRPr="00A6761A" w:rsidRDefault="00F745D6" w:rsidP="00F745D6">
      <w:pPr>
        <w:tabs>
          <w:tab w:val="left" w:pos="7797"/>
          <w:tab w:val="left" w:pos="8280"/>
        </w:tabs>
        <w:autoSpaceDE w:val="0"/>
        <w:adjustRightInd w:val="0"/>
        <w:ind w:right="567"/>
        <w:rPr>
          <w:rFonts w:ascii="Calibri" w:hAnsi="Calibri" w:cs="TimesNewRomanPSMT"/>
        </w:rPr>
      </w:pPr>
    </w:p>
    <w:p w14:paraId="18C6DF4E" w14:textId="77777777" w:rsidR="00840C14" w:rsidRDefault="00840C14">
      <w:pPr>
        <w:widowControl/>
        <w:suppressAutoHyphens w:val="0"/>
        <w:autoSpaceDN/>
        <w:spacing w:after="200" w:line="276" w:lineRule="auto"/>
        <w:rPr>
          <w:rFonts w:ascii="Calibri" w:hAnsi="Calibri" w:cs="TimesNewRomanPSMT"/>
          <w:b/>
          <w:color w:val="FF0000"/>
        </w:rPr>
      </w:pPr>
      <w:r>
        <w:rPr>
          <w:rFonts w:ascii="Calibri" w:hAnsi="Calibri" w:cs="TimesNewRomanPSMT"/>
          <w:b/>
          <w:color w:val="FF0000"/>
        </w:rPr>
        <w:br w:type="page"/>
      </w:r>
    </w:p>
    <w:p w14:paraId="3ACED193" w14:textId="35EB23BD" w:rsidR="00F745D6" w:rsidRPr="00A6761A" w:rsidRDefault="00F745D6" w:rsidP="00F745D6">
      <w:pPr>
        <w:tabs>
          <w:tab w:val="left" w:pos="7797"/>
          <w:tab w:val="left" w:pos="8280"/>
        </w:tabs>
        <w:autoSpaceDE w:val="0"/>
        <w:adjustRightInd w:val="0"/>
        <w:ind w:right="567"/>
        <w:rPr>
          <w:rFonts w:ascii="Calibri" w:hAnsi="Calibri" w:cs="TimesNewRomanPSMT"/>
          <w:b/>
          <w:color w:val="FF0000"/>
        </w:rPr>
      </w:pPr>
      <w:r w:rsidRPr="00A6761A">
        <w:rPr>
          <w:rFonts w:ascii="Calibri" w:hAnsi="Calibri" w:cs="TimesNewRomanPSMT"/>
          <w:b/>
          <w:color w:val="FF0000"/>
        </w:rPr>
        <w:lastRenderedPageBreak/>
        <w:t>Wichtige Links:</w:t>
      </w:r>
    </w:p>
    <w:p w14:paraId="2B4AC2DB" w14:textId="48AD5A10" w:rsidR="00F745D6" w:rsidRDefault="00F745D6" w:rsidP="009646AD">
      <w:pPr>
        <w:tabs>
          <w:tab w:val="left" w:pos="7920"/>
        </w:tabs>
        <w:autoSpaceDE w:val="0"/>
        <w:adjustRightInd w:val="0"/>
        <w:ind w:right="567"/>
        <w:rPr>
          <w:rFonts w:ascii="Calibri" w:hAnsi="Calibri"/>
          <w:lang w:val="fr-CH"/>
        </w:rPr>
      </w:pPr>
      <w:r w:rsidRPr="009646AD">
        <w:rPr>
          <w:rFonts w:ascii="Calibri" w:hAnsi="Calibri" w:cs="TimesNewRomanPSMT"/>
          <w:b/>
          <w:bCs/>
          <w:lang w:val="fr-CH"/>
        </w:rPr>
        <w:t>Homepage:</w:t>
      </w:r>
      <w:r w:rsidR="009646AD" w:rsidRPr="009646AD">
        <w:rPr>
          <w:rFonts w:ascii="Calibri" w:hAnsi="Calibri" w:cs="TimesNewRomanPSMT"/>
          <w:lang w:val="fr-CH"/>
        </w:rPr>
        <w:t xml:space="preserve"> </w:t>
      </w:r>
      <w:hyperlink r:id="rId13" w:history="1">
        <w:r w:rsidR="009646AD" w:rsidRPr="009646AD">
          <w:rPr>
            <w:rStyle w:val="ad"/>
            <w:rFonts w:ascii="Calibri" w:hAnsi="Calibri" w:cs="TimesNewRomanPSMT"/>
            <w:lang w:val="fr-CH"/>
          </w:rPr>
          <w:t>http://www.abusiness.one</w:t>
        </w:r>
      </w:hyperlink>
      <w:r w:rsidR="009646AD" w:rsidRPr="009646AD">
        <w:rPr>
          <w:rFonts w:ascii="Calibri" w:hAnsi="Calibri" w:cs="TimesNewRomanPSMT"/>
          <w:lang w:val="fr-CH"/>
        </w:rPr>
        <w:t xml:space="preserve"> </w:t>
      </w:r>
      <w:r w:rsidRPr="009646AD">
        <w:rPr>
          <w:rFonts w:ascii="Calibri" w:hAnsi="Calibri"/>
          <w:lang w:val="fr-CH"/>
        </w:rPr>
        <w:t xml:space="preserve"> </w:t>
      </w:r>
    </w:p>
    <w:p w14:paraId="24DA27FE" w14:textId="77A8D87D" w:rsidR="00840C14" w:rsidRPr="00840C14" w:rsidRDefault="00840C14" w:rsidP="00840C14">
      <w:pPr>
        <w:tabs>
          <w:tab w:val="left" w:pos="7920"/>
        </w:tabs>
        <w:autoSpaceDE w:val="0"/>
        <w:adjustRightInd w:val="0"/>
        <w:ind w:right="567"/>
        <w:rPr>
          <w:rFonts w:ascii="Calibri" w:hAnsi="Calibri"/>
          <w:lang w:val="de-CH"/>
        </w:rPr>
      </w:pPr>
      <w:r>
        <w:rPr>
          <w:rFonts w:ascii="Calibri" w:hAnsi="Calibri" w:cs="TimesNewRomanPSMT"/>
          <w:b/>
          <w:bCs/>
          <w:lang w:val="de-CH"/>
        </w:rPr>
        <w:t>Unternehmen</w:t>
      </w:r>
      <w:r w:rsidRPr="00840C14">
        <w:rPr>
          <w:rFonts w:ascii="Calibri" w:hAnsi="Calibri" w:cs="TimesNewRomanPSMT"/>
          <w:b/>
          <w:bCs/>
          <w:lang w:val="de-CH"/>
        </w:rPr>
        <w:t>:</w:t>
      </w:r>
      <w:r w:rsidRPr="00840C14">
        <w:rPr>
          <w:rFonts w:ascii="Calibri" w:hAnsi="Calibri" w:cs="TimesNewRomanPSMT"/>
          <w:lang w:val="de-CH"/>
        </w:rPr>
        <w:t xml:space="preserve"> </w:t>
      </w:r>
      <w:hyperlink r:id="rId14" w:history="1">
        <w:r w:rsidRPr="00C74939">
          <w:rPr>
            <w:rStyle w:val="ad"/>
            <w:rFonts w:ascii="Calibri" w:hAnsi="Calibri" w:cs="TimesNewRomanPSMT"/>
            <w:lang w:val="de-CH"/>
          </w:rPr>
          <w:t>http://www.langmeier-software.com</w:t>
        </w:r>
      </w:hyperlink>
      <w:r>
        <w:rPr>
          <w:rFonts w:ascii="Calibri" w:hAnsi="Calibri" w:cs="TimesNewRomanPSMT"/>
          <w:lang w:val="de-CH"/>
        </w:rPr>
        <w:t xml:space="preserve"> </w:t>
      </w:r>
      <w:r w:rsidRPr="00840C14">
        <w:rPr>
          <w:rFonts w:ascii="Calibri" w:hAnsi="Calibri"/>
          <w:lang w:val="de-CH"/>
        </w:rPr>
        <w:t xml:space="preserve"> </w:t>
      </w:r>
    </w:p>
    <w:p w14:paraId="20717E6B" w14:textId="15CA5ED3" w:rsidR="00840C14" w:rsidRPr="00840C14" w:rsidRDefault="00840C14" w:rsidP="009646AD">
      <w:pPr>
        <w:tabs>
          <w:tab w:val="left" w:pos="7920"/>
        </w:tabs>
        <w:autoSpaceDE w:val="0"/>
        <w:adjustRightInd w:val="0"/>
        <w:ind w:right="567"/>
        <w:rPr>
          <w:rFonts w:ascii="Calibri" w:hAnsi="Calibri"/>
          <w:lang w:val="de-CH"/>
        </w:rPr>
      </w:pPr>
    </w:p>
    <w:p w14:paraId="0F8E1412" w14:textId="77777777" w:rsidR="00F745D6" w:rsidRPr="00840C14" w:rsidRDefault="00F745D6" w:rsidP="00F745D6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Cs/>
          <w:lang w:val="de-CH"/>
        </w:rPr>
      </w:pPr>
    </w:p>
    <w:p w14:paraId="58A4A119" w14:textId="63131D3B" w:rsidR="00F745D6" w:rsidRPr="00473EAF" w:rsidRDefault="00F745D6" w:rsidP="00F745D6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/>
          <w:bCs/>
        </w:rPr>
      </w:pPr>
      <w:r w:rsidRPr="00473EAF">
        <w:rPr>
          <w:rFonts w:ascii="Calibri" w:hAnsi="Calibri" w:cs="TimesNewRomanPSMT"/>
          <w:b/>
          <w:bCs/>
        </w:rPr>
        <w:t xml:space="preserve">Informationen zu </w:t>
      </w:r>
      <w:r w:rsidR="00840C14">
        <w:rPr>
          <w:rFonts w:ascii="Calibri" w:hAnsi="Calibri" w:cs="TimesNewRomanPSMT"/>
          <w:b/>
          <w:bCs/>
        </w:rPr>
        <w:t>Langmeier Software GmbH</w:t>
      </w:r>
      <w:r w:rsidRPr="00473EAF">
        <w:rPr>
          <w:rFonts w:ascii="Calibri" w:hAnsi="Calibri" w:cs="TimesNewRomanPSMT"/>
          <w:b/>
          <w:bCs/>
        </w:rPr>
        <w:t xml:space="preserve">: </w:t>
      </w:r>
    </w:p>
    <w:p w14:paraId="6EC36B4C" w14:textId="1FA6755A" w:rsidR="00F745D6" w:rsidRDefault="00840C14" w:rsidP="00746C41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Cs/>
        </w:rPr>
      </w:pPr>
      <w:r w:rsidRPr="00840C14">
        <w:rPr>
          <w:rFonts w:ascii="Calibri" w:hAnsi="Calibri" w:cs="TimesNewRomanPSMT"/>
          <w:bCs/>
        </w:rPr>
        <w:t>Urs Langmeier gründete das Unterne</w:t>
      </w:r>
      <w:r>
        <w:rPr>
          <w:rFonts w:ascii="Calibri" w:hAnsi="Calibri" w:cs="TimesNewRomanPSMT"/>
          <w:bCs/>
        </w:rPr>
        <w:t>h</w:t>
      </w:r>
      <w:r w:rsidRPr="00840C14">
        <w:rPr>
          <w:rFonts w:ascii="Calibri" w:hAnsi="Calibri" w:cs="TimesNewRomanPSMT"/>
          <w:bCs/>
        </w:rPr>
        <w:t xml:space="preserve">men «Langmeier Software GmbH» im Oktober 2008. </w:t>
      </w:r>
      <w:r>
        <w:rPr>
          <w:rFonts w:ascii="Calibri" w:hAnsi="Calibri" w:cs="TimesNewRomanPSMT"/>
          <w:bCs/>
        </w:rPr>
        <w:t>L</w:t>
      </w:r>
      <w:r w:rsidRPr="00840C14">
        <w:rPr>
          <w:rFonts w:ascii="Calibri" w:hAnsi="Calibri" w:cs="TimesNewRomanPSMT"/>
          <w:bCs/>
        </w:rPr>
        <w:t>angmeier Software sorgt mit seinen Backup-Software-Lösungen für Datensicherheit in Unternehmen.</w:t>
      </w:r>
      <w:r>
        <w:rPr>
          <w:rFonts w:ascii="Calibri" w:hAnsi="Calibri" w:cs="TimesNewRomanPSMT"/>
          <w:bCs/>
        </w:rPr>
        <w:t xml:space="preserve"> </w:t>
      </w:r>
      <w:r w:rsidRPr="00840C14">
        <w:rPr>
          <w:rFonts w:ascii="Calibri" w:hAnsi="Calibri" w:cs="TimesNewRomanPSMT"/>
          <w:bCs/>
        </w:rPr>
        <w:t>Mit «</w:t>
      </w:r>
      <w:proofErr w:type="spellStart"/>
      <w:r w:rsidRPr="00840C14">
        <w:rPr>
          <w:rFonts w:ascii="Calibri" w:hAnsi="Calibri" w:cs="TimesNewRomanPSMT"/>
          <w:bCs/>
        </w:rPr>
        <w:t>aBusiness</w:t>
      </w:r>
      <w:proofErr w:type="spellEnd"/>
      <w:r w:rsidRPr="00840C14">
        <w:rPr>
          <w:rFonts w:ascii="Calibri" w:hAnsi="Calibri" w:cs="TimesNewRomanPSMT"/>
          <w:bCs/>
        </w:rPr>
        <w:t xml:space="preserve"> CRM» steigert das Unternehmen in Schweizer </w:t>
      </w:r>
      <w:proofErr w:type="spellStart"/>
      <w:r w:rsidRPr="00840C14">
        <w:rPr>
          <w:rFonts w:ascii="Calibri" w:hAnsi="Calibri" w:cs="TimesNewRomanPSMT"/>
          <w:bCs/>
        </w:rPr>
        <w:t>KMU’s</w:t>
      </w:r>
      <w:proofErr w:type="spellEnd"/>
      <w:r w:rsidRPr="00840C14">
        <w:rPr>
          <w:rFonts w:ascii="Calibri" w:hAnsi="Calibri" w:cs="TimesNewRomanPSMT"/>
          <w:bCs/>
        </w:rPr>
        <w:t xml:space="preserve"> die Vertriebskapazität, erhöht die Qualität der Kundenbeziehungen und sorgt dafür, dass in den Unternehmen Koordinationsaufwände und Zeitfresser reduziert werden</w:t>
      </w:r>
      <w:r w:rsidR="00746C41">
        <w:rPr>
          <w:rFonts w:ascii="Calibri" w:hAnsi="Calibri" w:cs="TimesNewRomanPSMT"/>
          <w:bCs/>
        </w:rPr>
        <w:t>.</w:t>
      </w:r>
    </w:p>
    <w:p w14:paraId="60E8A04C" w14:textId="77777777" w:rsidR="002120D9" w:rsidRDefault="002120D9" w:rsidP="00746C41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Cs/>
        </w:rPr>
      </w:pPr>
    </w:p>
    <w:p w14:paraId="0B328DF8" w14:textId="77777777" w:rsidR="002120D9" w:rsidRPr="002120D9" w:rsidRDefault="002120D9" w:rsidP="002120D9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/>
          <w:bCs/>
        </w:rPr>
      </w:pPr>
      <w:r w:rsidRPr="002120D9">
        <w:rPr>
          <w:rFonts w:ascii="Calibri" w:hAnsi="Calibri" w:cs="TimesNewRomanPSMT"/>
          <w:b/>
          <w:bCs/>
        </w:rPr>
        <w:t>Kontakt für die Presse:</w:t>
      </w:r>
    </w:p>
    <w:p w14:paraId="2D7D1FB6" w14:textId="274F1D85" w:rsidR="002120D9" w:rsidRPr="002120D9" w:rsidRDefault="002120D9" w:rsidP="002120D9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Cs/>
        </w:rPr>
      </w:pPr>
      <w:r>
        <w:rPr>
          <w:rFonts w:ascii="Calibri" w:hAnsi="Calibri" w:cs="TimesNewRomanPSMT"/>
          <w:bCs/>
        </w:rPr>
        <w:t>Langmeier Software GmbH</w:t>
      </w:r>
      <w:r>
        <w:rPr>
          <w:rFonts w:ascii="Calibri" w:hAnsi="Calibri" w:cs="TimesNewRomanPSMT"/>
          <w:bCs/>
        </w:rPr>
        <w:br/>
        <w:t>Urs Langmeier</w:t>
      </w:r>
    </w:p>
    <w:p w14:paraId="2531862B" w14:textId="393ADB79" w:rsidR="002120D9" w:rsidRPr="002120D9" w:rsidRDefault="002120D9" w:rsidP="002120D9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Cs/>
        </w:rPr>
      </w:pPr>
      <w:proofErr w:type="spellStart"/>
      <w:r>
        <w:rPr>
          <w:rFonts w:ascii="Calibri" w:hAnsi="Calibri" w:cs="TimesNewRomanPSMT"/>
          <w:bCs/>
        </w:rPr>
        <w:t>Churerstrasse</w:t>
      </w:r>
      <w:proofErr w:type="spellEnd"/>
      <w:r>
        <w:rPr>
          <w:rFonts w:ascii="Calibri" w:hAnsi="Calibri" w:cs="TimesNewRomanPSMT"/>
          <w:bCs/>
        </w:rPr>
        <w:t xml:space="preserve"> 47</w:t>
      </w:r>
    </w:p>
    <w:p w14:paraId="77F4F530" w14:textId="558831CF" w:rsidR="002120D9" w:rsidRPr="002120D9" w:rsidRDefault="002120D9" w:rsidP="002120D9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Cs/>
        </w:rPr>
      </w:pPr>
      <w:r>
        <w:rPr>
          <w:rFonts w:ascii="Calibri" w:hAnsi="Calibri" w:cs="TimesNewRomanPSMT"/>
          <w:bCs/>
        </w:rPr>
        <w:t>8808 Pfäffikon SZ</w:t>
      </w:r>
    </w:p>
    <w:p w14:paraId="0B6F1CEA" w14:textId="38E686F0" w:rsidR="002120D9" w:rsidRPr="002120D9" w:rsidRDefault="002120D9" w:rsidP="002120D9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Cs/>
        </w:rPr>
      </w:pPr>
      <w:r>
        <w:rPr>
          <w:rFonts w:ascii="Calibri" w:hAnsi="Calibri" w:cs="TimesNewRomanPSMT"/>
          <w:bCs/>
        </w:rPr>
        <w:t>urs.langmeier@langmeier-software.com</w:t>
      </w:r>
    </w:p>
    <w:p w14:paraId="575A77BF" w14:textId="38CB7A77" w:rsidR="002120D9" w:rsidRPr="00746C41" w:rsidRDefault="002120D9" w:rsidP="002120D9">
      <w:pPr>
        <w:tabs>
          <w:tab w:val="left" w:pos="7920"/>
        </w:tabs>
        <w:autoSpaceDE w:val="0"/>
        <w:adjustRightInd w:val="0"/>
        <w:ind w:right="567"/>
        <w:rPr>
          <w:rFonts w:ascii="Calibri" w:hAnsi="Calibri" w:cs="TimesNewRomanPSMT"/>
          <w:bCs/>
        </w:rPr>
      </w:pPr>
      <w:r w:rsidRPr="002120D9">
        <w:rPr>
          <w:rFonts w:ascii="Calibri" w:hAnsi="Calibri" w:cs="TimesNewRomanPSMT"/>
          <w:bCs/>
        </w:rPr>
        <w:t xml:space="preserve">Telefon: </w:t>
      </w:r>
      <w:r w:rsidR="00A25A6E">
        <w:rPr>
          <w:rFonts w:ascii="Calibri" w:hAnsi="Calibri" w:cs="TimesNewRomanPSMT"/>
          <w:bCs/>
        </w:rPr>
        <w:t>+41 43 500 06 06</w:t>
      </w:r>
    </w:p>
    <w:sectPr w:rsidR="002120D9" w:rsidRPr="00746C41" w:rsidSect="0054348D">
      <w:headerReference w:type="default" r:id="rId15"/>
      <w:headerReference w:type="first" r:id="rId16"/>
      <w:footerReference w:type="first" r:id="rId17"/>
      <w:pgSz w:w="11906" w:h="16838"/>
      <w:pgMar w:top="1843" w:right="4535" w:bottom="426" w:left="1134" w:header="1418" w:footer="20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B3AE8" w14:textId="77777777" w:rsidR="008A452C" w:rsidRDefault="008A452C" w:rsidP="00154662">
      <w:r>
        <w:separator/>
      </w:r>
    </w:p>
  </w:endnote>
  <w:endnote w:type="continuationSeparator" w:id="0">
    <w:p w14:paraId="0F18BBF2" w14:textId="77777777" w:rsidR="008A452C" w:rsidRDefault="008A452C" w:rsidP="0015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Light">
    <w:altName w:val="Arial"/>
    <w:charset w:val="00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LT 55 Roman">
    <w:altName w:val="Calibri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utiger LT 45 Light">
    <w:altName w:val="Calibri"/>
    <w:panose1 w:val="020B0402020204020204"/>
    <w:charset w:val="00"/>
    <w:family w:val="swiss"/>
    <w:pitch w:val="variable"/>
    <w:sig w:usb0="80000027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FC653" w14:textId="7E3554B5" w:rsidR="00B90837" w:rsidRPr="00D23C65" w:rsidRDefault="00D23C65" w:rsidP="00D23C65">
    <w:pPr>
      <w:pStyle w:val="aa"/>
      <w:tabs>
        <w:tab w:val="clear" w:pos="9072"/>
        <w:tab w:val="left" w:pos="6085"/>
      </w:tabs>
      <w:rPr>
        <w:rFonts w:ascii="Arial" w:hAnsi="Arial" w:cs="Arial"/>
      </w:rPr>
    </w:pPr>
    <w:r w:rsidRPr="00D23C65">
      <w:rPr>
        <w:rFonts w:ascii="Arial" w:hAnsi="Arial" w:cs="Arial"/>
      </w:rPr>
      <w:tab/>
    </w:r>
  </w:p>
  <w:p w14:paraId="0278051F" w14:textId="59CE1738" w:rsidR="00B90837" w:rsidRDefault="00B908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DCA06" w14:textId="77777777" w:rsidR="008A452C" w:rsidRDefault="008A452C" w:rsidP="00154662">
      <w:r>
        <w:separator/>
      </w:r>
    </w:p>
  </w:footnote>
  <w:footnote w:type="continuationSeparator" w:id="0">
    <w:p w14:paraId="581C40A0" w14:textId="77777777" w:rsidR="008A452C" w:rsidRDefault="008A452C" w:rsidP="00154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B9A41" w14:textId="77777777" w:rsidR="00154662" w:rsidRDefault="00270CC0">
    <w:pPr>
      <w:pStyle w:val="a8"/>
    </w:pPr>
    <w:r>
      <w:rPr>
        <w:b/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1D3620E3" wp14:editId="409873D0">
          <wp:simplePos x="0" y="0"/>
          <wp:positionH relativeFrom="column">
            <wp:posOffset>4598595</wp:posOffset>
          </wp:positionH>
          <wp:positionV relativeFrom="paragraph">
            <wp:posOffset>-455930</wp:posOffset>
          </wp:positionV>
          <wp:extent cx="1750198" cy="323975"/>
          <wp:effectExtent l="0" t="0" r="2540" b="0"/>
          <wp:wrapNone/>
          <wp:docPr id="9" name="Grafik 9" descr="D:\Langmeier Software\aBusiness\src\Logo\2019\jpg-xs\abusin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angmeier Software\aBusiness\src\Logo\2019\jpg-xs\abusin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198" cy="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9FDA1D" wp14:editId="167F656D">
              <wp:simplePos x="0" y="0"/>
              <wp:positionH relativeFrom="page">
                <wp:posOffset>-635</wp:posOffset>
              </wp:positionH>
              <wp:positionV relativeFrom="topMargin">
                <wp:posOffset>-9221926</wp:posOffset>
              </wp:positionV>
              <wp:extent cx="180305" cy="20116800"/>
              <wp:effectExtent l="0" t="0" r="0" b="0"/>
              <wp:wrapNone/>
              <wp:docPr id="474" name="Textfeld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05" cy="20116800"/>
                      </a:xfrm>
                      <a:prstGeom prst="rect">
                        <a:avLst/>
                      </a:prstGeom>
                      <a:solidFill>
                        <a:srgbClr val="0776BE"/>
                      </a:solidFill>
                    </wps:spPr>
                    <wps:txbx>
                      <w:txbxContent>
                        <w:p w14:paraId="5CEF67AA" w14:textId="77777777" w:rsidR="00154662" w:rsidRDefault="00154662">
                          <w:pPr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74" o:spid="_x0000_s1027" type="#_x0000_t202" style="position:absolute;margin-left:-.05pt;margin-top:-726.15pt;width:14.2pt;height:2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" o:allowincell="f" fillcolor="#0776be" stroked="f">
              <v:textbox inset=",0,,0">
                <w:txbxContent>
                  <w:p w14:paraId="5CEF67AA" w14:textId="77777777" w:rsidR="00154662" w:rsidRDefault="00154662">
                    <w:pPr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4DF51" w14:textId="2143513C" w:rsidR="00002D9E" w:rsidRDefault="0054348D">
    <w:pPr>
      <w:pStyle w:val="a8"/>
    </w:pPr>
    <w:r>
      <w:rPr>
        <w:b/>
        <w:noProof/>
        <w:lang w:val="uk-UA" w:eastAsia="uk-UA"/>
      </w:rPr>
      <w:drawing>
        <wp:anchor distT="0" distB="0" distL="114300" distR="114300" simplePos="0" relativeHeight="251672576" behindDoc="0" locked="0" layoutInCell="1" allowOverlap="1" wp14:anchorId="405372D9" wp14:editId="70125092">
          <wp:simplePos x="0" y="0"/>
          <wp:positionH relativeFrom="column">
            <wp:posOffset>4899660</wp:posOffset>
          </wp:positionH>
          <wp:positionV relativeFrom="paragraph">
            <wp:posOffset>-518795</wp:posOffset>
          </wp:positionV>
          <wp:extent cx="1395730" cy="331470"/>
          <wp:effectExtent l="133350" t="152400" r="337820" b="33528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gmeier Softw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30" cy="3314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uk-UA" w:eastAsia="uk-UA"/>
      </w:rPr>
      <w:drawing>
        <wp:anchor distT="0" distB="0" distL="114300" distR="114300" simplePos="0" relativeHeight="251654656" behindDoc="0" locked="0" layoutInCell="1" allowOverlap="1" wp14:anchorId="4DDA0A92" wp14:editId="2E903042">
          <wp:simplePos x="0" y="0"/>
          <wp:positionH relativeFrom="column">
            <wp:posOffset>-74930</wp:posOffset>
          </wp:positionH>
          <wp:positionV relativeFrom="paragraph">
            <wp:posOffset>-511175</wp:posOffset>
          </wp:positionV>
          <wp:extent cx="1750060" cy="323850"/>
          <wp:effectExtent l="0" t="0" r="2540" b="0"/>
          <wp:wrapNone/>
          <wp:docPr id="12" name="Grafik 12" descr="D:\Langmeier Software\aBusiness\src\Logo\2019\jpg-xs\abusin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angmeier Software\aBusiness\src\Logo\2019\jpg-xs\abusines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0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D9E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387E35" wp14:editId="6B4E75F7">
              <wp:simplePos x="0" y="0"/>
              <wp:positionH relativeFrom="page">
                <wp:posOffset>2713</wp:posOffset>
              </wp:positionH>
              <wp:positionV relativeFrom="topMargin">
                <wp:posOffset>-9069070</wp:posOffset>
              </wp:positionV>
              <wp:extent cx="180305" cy="20116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05" cy="20116800"/>
                      </a:xfrm>
                      <a:prstGeom prst="rect">
                        <a:avLst/>
                      </a:prstGeom>
                      <a:solidFill>
                        <a:srgbClr val="0776BE"/>
                      </a:solidFill>
                    </wps:spPr>
                    <wps:txbx>
                      <w:txbxContent>
                        <w:p w14:paraId="3D5B4C18" w14:textId="77777777" w:rsidR="00002D9E" w:rsidRDefault="00002D9E" w:rsidP="00002D9E">
                          <w:pPr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.2pt;margin-top:-714.1pt;width:14.2pt;height:22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" o:allowincell="f" fillcolor="#0776be" stroked="f">
              <v:textbox inset=",0,,0">
                <w:txbxContent>
                  <w:p w14:paraId="3D5B4C18" w14:textId="77777777" w:rsidR="00002D9E" w:rsidRDefault="00002D9E" w:rsidP="00002D9E">
                    <w:pPr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4E67"/>
    <w:multiLevelType w:val="hybridMultilevel"/>
    <w:tmpl w:val="7B420018"/>
    <w:lvl w:ilvl="0" w:tplc="A61AABCE">
      <w:numFmt w:val="bullet"/>
      <w:lvlText w:val=""/>
      <w:lvlJc w:val="left"/>
      <w:pPr>
        <w:ind w:left="1065" w:hanging="360"/>
      </w:pPr>
      <w:rPr>
        <w:rFonts w:ascii="Wingdings" w:eastAsia="Frutiger-Light" w:hAnsi="Wingdings" w:cs="Frutiger-Light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7005ED6"/>
    <w:multiLevelType w:val="hybridMultilevel"/>
    <w:tmpl w:val="D660C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A2E55"/>
    <w:multiLevelType w:val="hybridMultilevel"/>
    <w:tmpl w:val="BA5AC394"/>
    <w:lvl w:ilvl="0" w:tplc="344E16D0">
      <w:numFmt w:val="bullet"/>
      <w:lvlText w:val="-"/>
      <w:lvlJc w:val="left"/>
      <w:pPr>
        <w:ind w:left="720" w:hanging="360"/>
      </w:pPr>
      <w:rPr>
        <w:rFonts w:ascii="Arial" w:eastAsia="Frutiger-Light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3D"/>
    <w:rsid w:val="00002D9E"/>
    <w:rsid w:val="000040C0"/>
    <w:rsid w:val="00006DF2"/>
    <w:rsid w:val="000149D2"/>
    <w:rsid w:val="000365C5"/>
    <w:rsid w:val="000458DB"/>
    <w:rsid w:val="00053CBF"/>
    <w:rsid w:val="00057E89"/>
    <w:rsid w:val="00071BE7"/>
    <w:rsid w:val="00071F57"/>
    <w:rsid w:val="000720CF"/>
    <w:rsid w:val="000753C0"/>
    <w:rsid w:val="000769E2"/>
    <w:rsid w:val="0008146E"/>
    <w:rsid w:val="00084258"/>
    <w:rsid w:val="000852F1"/>
    <w:rsid w:val="00085E64"/>
    <w:rsid w:val="00092721"/>
    <w:rsid w:val="00092DF4"/>
    <w:rsid w:val="000A499F"/>
    <w:rsid w:val="000A5DDB"/>
    <w:rsid w:val="000A7344"/>
    <w:rsid w:val="000A7AA3"/>
    <w:rsid w:val="000B0672"/>
    <w:rsid w:val="000B5437"/>
    <w:rsid w:val="000C1097"/>
    <w:rsid w:val="000C57AF"/>
    <w:rsid w:val="000C6246"/>
    <w:rsid w:val="000E1D2C"/>
    <w:rsid w:val="000E31EA"/>
    <w:rsid w:val="000F3EB8"/>
    <w:rsid w:val="000F77E9"/>
    <w:rsid w:val="0010092E"/>
    <w:rsid w:val="00104C9C"/>
    <w:rsid w:val="00110C1F"/>
    <w:rsid w:val="0011123B"/>
    <w:rsid w:val="0012425C"/>
    <w:rsid w:val="00133351"/>
    <w:rsid w:val="00136FB3"/>
    <w:rsid w:val="00137733"/>
    <w:rsid w:val="00154662"/>
    <w:rsid w:val="00156A72"/>
    <w:rsid w:val="001725B1"/>
    <w:rsid w:val="00182EE3"/>
    <w:rsid w:val="00183FB6"/>
    <w:rsid w:val="001851E9"/>
    <w:rsid w:val="00185CB5"/>
    <w:rsid w:val="00186124"/>
    <w:rsid w:val="00191B05"/>
    <w:rsid w:val="00195853"/>
    <w:rsid w:val="00196DC5"/>
    <w:rsid w:val="001A1491"/>
    <w:rsid w:val="001A3274"/>
    <w:rsid w:val="001A33B3"/>
    <w:rsid w:val="001A639B"/>
    <w:rsid w:val="001A6C20"/>
    <w:rsid w:val="001B2BFA"/>
    <w:rsid w:val="001B5F68"/>
    <w:rsid w:val="001C23C6"/>
    <w:rsid w:val="001C4A55"/>
    <w:rsid w:val="001C6178"/>
    <w:rsid w:val="001D5255"/>
    <w:rsid w:val="001E1069"/>
    <w:rsid w:val="001E3069"/>
    <w:rsid w:val="001F7717"/>
    <w:rsid w:val="002120D9"/>
    <w:rsid w:val="00220855"/>
    <w:rsid w:val="00230FDC"/>
    <w:rsid w:val="00233EC7"/>
    <w:rsid w:val="0023510B"/>
    <w:rsid w:val="00237595"/>
    <w:rsid w:val="00237C5D"/>
    <w:rsid w:val="002426DD"/>
    <w:rsid w:val="00242A13"/>
    <w:rsid w:val="00242A3C"/>
    <w:rsid w:val="00243F10"/>
    <w:rsid w:val="00247957"/>
    <w:rsid w:val="00265D86"/>
    <w:rsid w:val="00267ADF"/>
    <w:rsid w:val="00270CC0"/>
    <w:rsid w:val="00273F62"/>
    <w:rsid w:val="00276CCC"/>
    <w:rsid w:val="0028319C"/>
    <w:rsid w:val="002840E0"/>
    <w:rsid w:val="00291F26"/>
    <w:rsid w:val="00293D9A"/>
    <w:rsid w:val="00295360"/>
    <w:rsid w:val="00295381"/>
    <w:rsid w:val="002A1493"/>
    <w:rsid w:val="002A2D7B"/>
    <w:rsid w:val="002A491B"/>
    <w:rsid w:val="002B1435"/>
    <w:rsid w:val="002B43C7"/>
    <w:rsid w:val="002B4B4C"/>
    <w:rsid w:val="002C2D5A"/>
    <w:rsid w:val="002C697F"/>
    <w:rsid w:val="002C71D7"/>
    <w:rsid w:val="002D0370"/>
    <w:rsid w:val="002D03CC"/>
    <w:rsid w:val="002D23C0"/>
    <w:rsid w:val="002D38EF"/>
    <w:rsid w:val="002D613B"/>
    <w:rsid w:val="002D61EB"/>
    <w:rsid w:val="002E43E1"/>
    <w:rsid w:val="002F328D"/>
    <w:rsid w:val="002F4867"/>
    <w:rsid w:val="002F6627"/>
    <w:rsid w:val="003071FC"/>
    <w:rsid w:val="00310CEE"/>
    <w:rsid w:val="0031231B"/>
    <w:rsid w:val="00314D27"/>
    <w:rsid w:val="003163F3"/>
    <w:rsid w:val="00327686"/>
    <w:rsid w:val="00345F7E"/>
    <w:rsid w:val="003608BF"/>
    <w:rsid w:val="003640E5"/>
    <w:rsid w:val="00376A31"/>
    <w:rsid w:val="00387029"/>
    <w:rsid w:val="003946A0"/>
    <w:rsid w:val="00395A7F"/>
    <w:rsid w:val="003A28D0"/>
    <w:rsid w:val="003B0D30"/>
    <w:rsid w:val="003B1B8F"/>
    <w:rsid w:val="003B644B"/>
    <w:rsid w:val="003C31B5"/>
    <w:rsid w:val="003D6D8E"/>
    <w:rsid w:val="003F23E8"/>
    <w:rsid w:val="003F6101"/>
    <w:rsid w:val="003F67CF"/>
    <w:rsid w:val="003F7906"/>
    <w:rsid w:val="00400A01"/>
    <w:rsid w:val="00400E28"/>
    <w:rsid w:val="00403F20"/>
    <w:rsid w:val="00405F03"/>
    <w:rsid w:val="004204FF"/>
    <w:rsid w:val="00427B2E"/>
    <w:rsid w:val="00433A9D"/>
    <w:rsid w:val="0043691B"/>
    <w:rsid w:val="00436AA8"/>
    <w:rsid w:val="004440A8"/>
    <w:rsid w:val="004446BC"/>
    <w:rsid w:val="004448C0"/>
    <w:rsid w:val="00455550"/>
    <w:rsid w:val="00461C08"/>
    <w:rsid w:val="00462556"/>
    <w:rsid w:val="00464312"/>
    <w:rsid w:val="00472687"/>
    <w:rsid w:val="00475D3D"/>
    <w:rsid w:val="0047688F"/>
    <w:rsid w:val="0047702B"/>
    <w:rsid w:val="00480FFA"/>
    <w:rsid w:val="00490718"/>
    <w:rsid w:val="00492EA7"/>
    <w:rsid w:val="004B7B47"/>
    <w:rsid w:val="004C262F"/>
    <w:rsid w:val="004C2FA4"/>
    <w:rsid w:val="004C4854"/>
    <w:rsid w:val="004D739A"/>
    <w:rsid w:val="004E0176"/>
    <w:rsid w:val="004E13FB"/>
    <w:rsid w:val="004E3955"/>
    <w:rsid w:val="004F352C"/>
    <w:rsid w:val="004F53DE"/>
    <w:rsid w:val="00500D19"/>
    <w:rsid w:val="00501A39"/>
    <w:rsid w:val="00507853"/>
    <w:rsid w:val="00510219"/>
    <w:rsid w:val="00513E41"/>
    <w:rsid w:val="00516D05"/>
    <w:rsid w:val="00517523"/>
    <w:rsid w:val="00517A10"/>
    <w:rsid w:val="0053086A"/>
    <w:rsid w:val="00533525"/>
    <w:rsid w:val="00540137"/>
    <w:rsid w:val="0054348D"/>
    <w:rsid w:val="005556F3"/>
    <w:rsid w:val="005630D7"/>
    <w:rsid w:val="00573AEC"/>
    <w:rsid w:val="00574F40"/>
    <w:rsid w:val="00585AE0"/>
    <w:rsid w:val="00592A09"/>
    <w:rsid w:val="005932F9"/>
    <w:rsid w:val="005950A8"/>
    <w:rsid w:val="005967D2"/>
    <w:rsid w:val="005A05E2"/>
    <w:rsid w:val="005A6980"/>
    <w:rsid w:val="005B1EF8"/>
    <w:rsid w:val="005C3EDC"/>
    <w:rsid w:val="005C6099"/>
    <w:rsid w:val="005D24E9"/>
    <w:rsid w:val="005D3CF3"/>
    <w:rsid w:val="005D68A0"/>
    <w:rsid w:val="005E2094"/>
    <w:rsid w:val="005E37BD"/>
    <w:rsid w:val="005F1692"/>
    <w:rsid w:val="005F7088"/>
    <w:rsid w:val="00606B61"/>
    <w:rsid w:val="00611FDA"/>
    <w:rsid w:val="00612310"/>
    <w:rsid w:val="00640B74"/>
    <w:rsid w:val="00647C3A"/>
    <w:rsid w:val="00657D2B"/>
    <w:rsid w:val="006624AC"/>
    <w:rsid w:val="00662A39"/>
    <w:rsid w:val="006642CF"/>
    <w:rsid w:val="006664F5"/>
    <w:rsid w:val="00666DF7"/>
    <w:rsid w:val="00667EB6"/>
    <w:rsid w:val="00667FCE"/>
    <w:rsid w:val="00671474"/>
    <w:rsid w:val="006755B0"/>
    <w:rsid w:val="00677A1C"/>
    <w:rsid w:val="0068271F"/>
    <w:rsid w:val="00682A81"/>
    <w:rsid w:val="00683D85"/>
    <w:rsid w:val="006865AF"/>
    <w:rsid w:val="00694C82"/>
    <w:rsid w:val="006B28C6"/>
    <w:rsid w:val="006B3544"/>
    <w:rsid w:val="006C1CBF"/>
    <w:rsid w:val="006C6D84"/>
    <w:rsid w:val="006D043F"/>
    <w:rsid w:val="006D0479"/>
    <w:rsid w:val="006D0D2C"/>
    <w:rsid w:val="006D740F"/>
    <w:rsid w:val="006E3CC4"/>
    <w:rsid w:val="006F7E74"/>
    <w:rsid w:val="00710062"/>
    <w:rsid w:val="00720829"/>
    <w:rsid w:val="00721B6F"/>
    <w:rsid w:val="00724443"/>
    <w:rsid w:val="00724F80"/>
    <w:rsid w:val="00736579"/>
    <w:rsid w:val="00746C41"/>
    <w:rsid w:val="00746FE7"/>
    <w:rsid w:val="00772C5F"/>
    <w:rsid w:val="00773105"/>
    <w:rsid w:val="00774EE6"/>
    <w:rsid w:val="00790939"/>
    <w:rsid w:val="0079237F"/>
    <w:rsid w:val="00795893"/>
    <w:rsid w:val="007A1559"/>
    <w:rsid w:val="007A1DE0"/>
    <w:rsid w:val="007A3BCF"/>
    <w:rsid w:val="007A710D"/>
    <w:rsid w:val="007B53B8"/>
    <w:rsid w:val="007B74EE"/>
    <w:rsid w:val="007C6199"/>
    <w:rsid w:val="007C7726"/>
    <w:rsid w:val="007D03E2"/>
    <w:rsid w:val="007D3E27"/>
    <w:rsid w:val="007D4C01"/>
    <w:rsid w:val="007E7EF4"/>
    <w:rsid w:val="007F04BA"/>
    <w:rsid w:val="007F38D8"/>
    <w:rsid w:val="007F5205"/>
    <w:rsid w:val="007F6A8B"/>
    <w:rsid w:val="00801F55"/>
    <w:rsid w:val="008215C9"/>
    <w:rsid w:val="00821EF4"/>
    <w:rsid w:val="0083128D"/>
    <w:rsid w:val="008359E4"/>
    <w:rsid w:val="00840C14"/>
    <w:rsid w:val="0084235C"/>
    <w:rsid w:val="00851190"/>
    <w:rsid w:val="00852565"/>
    <w:rsid w:val="0086015B"/>
    <w:rsid w:val="00861368"/>
    <w:rsid w:val="00862001"/>
    <w:rsid w:val="0086246E"/>
    <w:rsid w:val="008644DF"/>
    <w:rsid w:val="00865233"/>
    <w:rsid w:val="00866894"/>
    <w:rsid w:val="008716B5"/>
    <w:rsid w:val="0087718F"/>
    <w:rsid w:val="0088659E"/>
    <w:rsid w:val="008A0E72"/>
    <w:rsid w:val="008A139C"/>
    <w:rsid w:val="008A452C"/>
    <w:rsid w:val="008C3ECB"/>
    <w:rsid w:val="008D1921"/>
    <w:rsid w:val="008D496B"/>
    <w:rsid w:val="008E0D7D"/>
    <w:rsid w:val="008E6EF2"/>
    <w:rsid w:val="008F39B0"/>
    <w:rsid w:val="009056DF"/>
    <w:rsid w:val="00907832"/>
    <w:rsid w:val="0091375E"/>
    <w:rsid w:val="00913862"/>
    <w:rsid w:val="00916AED"/>
    <w:rsid w:val="00923E6E"/>
    <w:rsid w:val="00930012"/>
    <w:rsid w:val="009303EF"/>
    <w:rsid w:val="00931604"/>
    <w:rsid w:val="00940C5E"/>
    <w:rsid w:val="00943926"/>
    <w:rsid w:val="00945B79"/>
    <w:rsid w:val="00946F8A"/>
    <w:rsid w:val="00951CB8"/>
    <w:rsid w:val="00963EDB"/>
    <w:rsid w:val="009646AD"/>
    <w:rsid w:val="00965E90"/>
    <w:rsid w:val="00976A84"/>
    <w:rsid w:val="00981397"/>
    <w:rsid w:val="0098313F"/>
    <w:rsid w:val="009837DC"/>
    <w:rsid w:val="00987B44"/>
    <w:rsid w:val="00990897"/>
    <w:rsid w:val="00995B2A"/>
    <w:rsid w:val="009A2A39"/>
    <w:rsid w:val="009A2F6D"/>
    <w:rsid w:val="009B0724"/>
    <w:rsid w:val="009B2C25"/>
    <w:rsid w:val="009B2F98"/>
    <w:rsid w:val="009B44CF"/>
    <w:rsid w:val="009B5D86"/>
    <w:rsid w:val="009B6EFD"/>
    <w:rsid w:val="009C15F3"/>
    <w:rsid w:val="009D0B11"/>
    <w:rsid w:val="009E1068"/>
    <w:rsid w:val="00A20496"/>
    <w:rsid w:val="00A22BF8"/>
    <w:rsid w:val="00A25A6E"/>
    <w:rsid w:val="00A374AD"/>
    <w:rsid w:val="00A40B27"/>
    <w:rsid w:val="00A41E69"/>
    <w:rsid w:val="00A45D34"/>
    <w:rsid w:val="00A508E2"/>
    <w:rsid w:val="00A668EC"/>
    <w:rsid w:val="00A8335A"/>
    <w:rsid w:val="00A848B0"/>
    <w:rsid w:val="00A84D76"/>
    <w:rsid w:val="00A86B10"/>
    <w:rsid w:val="00A90629"/>
    <w:rsid w:val="00A9094D"/>
    <w:rsid w:val="00A91717"/>
    <w:rsid w:val="00A95845"/>
    <w:rsid w:val="00AA2080"/>
    <w:rsid w:val="00AA3AD8"/>
    <w:rsid w:val="00AA3B6D"/>
    <w:rsid w:val="00AA67B7"/>
    <w:rsid w:val="00AA7A40"/>
    <w:rsid w:val="00AB789D"/>
    <w:rsid w:val="00AC1F87"/>
    <w:rsid w:val="00AC3A72"/>
    <w:rsid w:val="00AD19F9"/>
    <w:rsid w:val="00AD6B81"/>
    <w:rsid w:val="00AE6D4F"/>
    <w:rsid w:val="00AF6CE2"/>
    <w:rsid w:val="00B02C43"/>
    <w:rsid w:val="00B13F18"/>
    <w:rsid w:val="00B20534"/>
    <w:rsid w:val="00B20690"/>
    <w:rsid w:val="00B240F4"/>
    <w:rsid w:val="00B2479A"/>
    <w:rsid w:val="00B40694"/>
    <w:rsid w:val="00B41917"/>
    <w:rsid w:val="00B42397"/>
    <w:rsid w:val="00B4495A"/>
    <w:rsid w:val="00B46551"/>
    <w:rsid w:val="00B47E35"/>
    <w:rsid w:val="00B5160B"/>
    <w:rsid w:val="00B5418B"/>
    <w:rsid w:val="00B56373"/>
    <w:rsid w:val="00B56DF4"/>
    <w:rsid w:val="00B60DFE"/>
    <w:rsid w:val="00B63162"/>
    <w:rsid w:val="00B67858"/>
    <w:rsid w:val="00B754B0"/>
    <w:rsid w:val="00B764ED"/>
    <w:rsid w:val="00B76C60"/>
    <w:rsid w:val="00B82A5A"/>
    <w:rsid w:val="00B90837"/>
    <w:rsid w:val="00B91DE9"/>
    <w:rsid w:val="00B96CBE"/>
    <w:rsid w:val="00BA4CF4"/>
    <w:rsid w:val="00BB03BA"/>
    <w:rsid w:val="00BB5F79"/>
    <w:rsid w:val="00BC09B3"/>
    <w:rsid w:val="00BC6B68"/>
    <w:rsid w:val="00BD0144"/>
    <w:rsid w:val="00BD4013"/>
    <w:rsid w:val="00BE340C"/>
    <w:rsid w:val="00BF25C7"/>
    <w:rsid w:val="00C047C8"/>
    <w:rsid w:val="00C10910"/>
    <w:rsid w:val="00C21403"/>
    <w:rsid w:val="00C21CF8"/>
    <w:rsid w:val="00C23A36"/>
    <w:rsid w:val="00C3060A"/>
    <w:rsid w:val="00C52ED0"/>
    <w:rsid w:val="00C5540F"/>
    <w:rsid w:val="00C55EBD"/>
    <w:rsid w:val="00C62E5B"/>
    <w:rsid w:val="00C63787"/>
    <w:rsid w:val="00C64F98"/>
    <w:rsid w:val="00C81677"/>
    <w:rsid w:val="00C821C7"/>
    <w:rsid w:val="00C9124B"/>
    <w:rsid w:val="00C95E82"/>
    <w:rsid w:val="00C971EA"/>
    <w:rsid w:val="00CA071E"/>
    <w:rsid w:val="00CA3580"/>
    <w:rsid w:val="00CA3826"/>
    <w:rsid w:val="00CA7C9A"/>
    <w:rsid w:val="00CC1D56"/>
    <w:rsid w:val="00CC20BB"/>
    <w:rsid w:val="00CD07EA"/>
    <w:rsid w:val="00CD7876"/>
    <w:rsid w:val="00CD7E3F"/>
    <w:rsid w:val="00CF2CC4"/>
    <w:rsid w:val="00CF5391"/>
    <w:rsid w:val="00CF64DE"/>
    <w:rsid w:val="00CF6F97"/>
    <w:rsid w:val="00D0235F"/>
    <w:rsid w:val="00D02ED5"/>
    <w:rsid w:val="00D0653A"/>
    <w:rsid w:val="00D13706"/>
    <w:rsid w:val="00D17282"/>
    <w:rsid w:val="00D17E22"/>
    <w:rsid w:val="00D23C65"/>
    <w:rsid w:val="00D25A0D"/>
    <w:rsid w:val="00D30A64"/>
    <w:rsid w:val="00D560B0"/>
    <w:rsid w:val="00D57F39"/>
    <w:rsid w:val="00D80A5E"/>
    <w:rsid w:val="00D843C4"/>
    <w:rsid w:val="00D86204"/>
    <w:rsid w:val="00D91C83"/>
    <w:rsid w:val="00DA26E8"/>
    <w:rsid w:val="00DA7FB6"/>
    <w:rsid w:val="00DB2907"/>
    <w:rsid w:val="00DB413D"/>
    <w:rsid w:val="00DB609A"/>
    <w:rsid w:val="00DC0019"/>
    <w:rsid w:val="00DD206A"/>
    <w:rsid w:val="00DD3566"/>
    <w:rsid w:val="00DE40D7"/>
    <w:rsid w:val="00E01CFF"/>
    <w:rsid w:val="00E06227"/>
    <w:rsid w:val="00E10B81"/>
    <w:rsid w:val="00E11F3C"/>
    <w:rsid w:val="00E17F0E"/>
    <w:rsid w:val="00E24CBD"/>
    <w:rsid w:val="00E26426"/>
    <w:rsid w:val="00E34DB6"/>
    <w:rsid w:val="00E35FE9"/>
    <w:rsid w:val="00E462D8"/>
    <w:rsid w:val="00E535FC"/>
    <w:rsid w:val="00E6129A"/>
    <w:rsid w:val="00E641BB"/>
    <w:rsid w:val="00E66096"/>
    <w:rsid w:val="00E72028"/>
    <w:rsid w:val="00E811AD"/>
    <w:rsid w:val="00E867CB"/>
    <w:rsid w:val="00E91E9B"/>
    <w:rsid w:val="00E95185"/>
    <w:rsid w:val="00E967DC"/>
    <w:rsid w:val="00EB23BF"/>
    <w:rsid w:val="00EB4E77"/>
    <w:rsid w:val="00EB5A73"/>
    <w:rsid w:val="00EB5B47"/>
    <w:rsid w:val="00EC779C"/>
    <w:rsid w:val="00EE5228"/>
    <w:rsid w:val="00EF5F27"/>
    <w:rsid w:val="00EF6555"/>
    <w:rsid w:val="00EF7E9B"/>
    <w:rsid w:val="00EF7FEB"/>
    <w:rsid w:val="00F017F6"/>
    <w:rsid w:val="00F029F3"/>
    <w:rsid w:val="00F12171"/>
    <w:rsid w:val="00F130DD"/>
    <w:rsid w:val="00F2612F"/>
    <w:rsid w:val="00F27218"/>
    <w:rsid w:val="00F277DC"/>
    <w:rsid w:val="00F27AD7"/>
    <w:rsid w:val="00F34DD4"/>
    <w:rsid w:val="00F376F9"/>
    <w:rsid w:val="00F5202F"/>
    <w:rsid w:val="00F642DA"/>
    <w:rsid w:val="00F65A07"/>
    <w:rsid w:val="00F6612F"/>
    <w:rsid w:val="00F706AD"/>
    <w:rsid w:val="00F71409"/>
    <w:rsid w:val="00F71B35"/>
    <w:rsid w:val="00F745D6"/>
    <w:rsid w:val="00F81740"/>
    <w:rsid w:val="00F84F2C"/>
    <w:rsid w:val="00F857BD"/>
    <w:rsid w:val="00F87B71"/>
    <w:rsid w:val="00F94AE6"/>
    <w:rsid w:val="00F96318"/>
    <w:rsid w:val="00F965CD"/>
    <w:rsid w:val="00FA35A6"/>
    <w:rsid w:val="00FA5C3D"/>
    <w:rsid w:val="00FA7C18"/>
    <w:rsid w:val="00FB0D75"/>
    <w:rsid w:val="00FB21B3"/>
    <w:rsid w:val="00FC7A0A"/>
    <w:rsid w:val="00FD2C20"/>
    <w:rsid w:val="00FD32BD"/>
    <w:rsid w:val="00FE35FD"/>
    <w:rsid w:val="00FE37CC"/>
    <w:rsid w:val="00FE39B2"/>
    <w:rsid w:val="00FE41A4"/>
    <w:rsid w:val="00FE7EAE"/>
    <w:rsid w:val="00FF06CC"/>
    <w:rsid w:val="00FF3256"/>
    <w:rsid w:val="00FF463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E00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Einleitung"/>
    <w:qFormat/>
    <w:rsid w:val="008E6EF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de-DE" w:eastAsia="de-CH"/>
    </w:rPr>
  </w:style>
  <w:style w:type="paragraph" w:styleId="1">
    <w:name w:val="heading 1"/>
    <w:basedOn w:val="a"/>
    <w:next w:val="a"/>
    <w:link w:val="10"/>
    <w:uiPriority w:val="9"/>
    <w:qFormat/>
    <w:rsid w:val="0087718F"/>
    <w:pPr>
      <w:keepNext/>
      <w:keepLines/>
      <w:spacing w:before="480" w:after="240"/>
      <w:outlineLvl w:val="0"/>
    </w:pPr>
    <w:rPr>
      <w:rFonts w:ascii="Frutiger LT 55 Roman" w:eastAsiaTheme="majorEastAsia" w:hAnsi="Frutiger LT 55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7876"/>
    <w:pPr>
      <w:keepNext/>
      <w:keepLines/>
      <w:spacing w:before="360"/>
      <w:outlineLvl w:val="1"/>
    </w:pPr>
    <w:rPr>
      <w:rFonts w:ascii="Frutiger LT 55 Roman" w:eastAsiaTheme="majorEastAsia" w:hAnsi="Frutiger LT 55 Roman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405F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18F"/>
    <w:rPr>
      <w:rFonts w:ascii="Frutiger LT 55 Roman" w:eastAsiaTheme="majorEastAsia" w:hAnsi="Frutiger LT 55 Roman" w:cstheme="majorBidi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C2D5A"/>
    <w:pPr>
      <w:spacing w:after="360" w:line="480" w:lineRule="exact"/>
    </w:pPr>
    <w:rPr>
      <w:rFonts w:ascii="Frutiger LT 55 Roman" w:eastAsiaTheme="majorEastAsia" w:hAnsi="Frutiger LT 55 Roman" w:cstheme="majorBidi"/>
      <w:spacing w:val="5"/>
      <w:kern w:val="28"/>
      <w:sz w:val="44"/>
      <w:szCs w:val="52"/>
    </w:rPr>
  </w:style>
  <w:style w:type="character" w:customStyle="1" w:styleId="a4">
    <w:name w:val="Название Знак"/>
    <w:basedOn w:val="a0"/>
    <w:link w:val="a3"/>
    <w:uiPriority w:val="10"/>
    <w:rsid w:val="002C2D5A"/>
    <w:rPr>
      <w:rFonts w:ascii="Frutiger LT 55 Roman" w:eastAsiaTheme="majorEastAsia" w:hAnsi="Frutiger LT 55 Roman" w:cstheme="majorBidi"/>
      <w:spacing w:val="5"/>
      <w:kern w:val="28"/>
      <w:sz w:val="44"/>
      <w:szCs w:val="52"/>
    </w:rPr>
  </w:style>
  <w:style w:type="paragraph" w:styleId="a5">
    <w:name w:val="No Spacing"/>
    <w:aliases w:val="Fliesstext"/>
    <w:uiPriority w:val="1"/>
    <w:qFormat/>
    <w:rsid w:val="00242A3C"/>
    <w:pPr>
      <w:spacing w:after="240" w:line="240" w:lineRule="auto"/>
    </w:pPr>
    <w:rPr>
      <w:rFonts w:ascii="Frutiger LT 45 Light" w:hAnsi="Frutiger LT 45 Light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75D3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D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4662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4662"/>
  </w:style>
  <w:style w:type="paragraph" w:styleId="aa">
    <w:name w:val="footer"/>
    <w:basedOn w:val="a"/>
    <w:link w:val="ab"/>
    <w:uiPriority w:val="99"/>
    <w:unhideWhenUsed/>
    <w:rsid w:val="00154662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4662"/>
  </w:style>
  <w:style w:type="character" w:customStyle="1" w:styleId="20">
    <w:name w:val="Заголовок 2 Знак"/>
    <w:basedOn w:val="a0"/>
    <w:link w:val="2"/>
    <w:uiPriority w:val="9"/>
    <w:rsid w:val="00CD7876"/>
    <w:rPr>
      <w:rFonts w:ascii="Frutiger LT 55 Roman" w:eastAsiaTheme="majorEastAsia" w:hAnsi="Frutiger LT 55 Roman" w:cstheme="majorBidi"/>
      <w:b/>
      <w:bCs/>
      <w:sz w:val="26"/>
      <w:szCs w:val="26"/>
    </w:rPr>
  </w:style>
  <w:style w:type="table" w:styleId="ac">
    <w:name w:val="Table Grid"/>
    <w:basedOn w:val="a1"/>
    <w:uiPriority w:val="59"/>
    <w:rsid w:val="00773105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styleId="ad">
    <w:name w:val="Hyperlink"/>
    <w:basedOn w:val="a0"/>
    <w:uiPriority w:val="99"/>
    <w:unhideWhenUsed/>
    <w:rsid w:val="00A86B1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05F0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e">
    <w:name w:val="List Paragraph"/>
    <w:basedOn w:val="a"/>
    <w:uiPriority w:val="34"/>
    <w:qFormat/>
    <w:rsid w:val="00A374AD"/>
    <w:pPr>
      <w:ind w:left="720"/>
      <w:contextualSpacing/>
    </w:pPr>
  </w:style>
  <w:style w:type="paragraph" w:customStyle="1" w:styleId="FreieForm">
    <w:name w:val="Freie Form"/>
    <w:uiPriority w:val="99"/>
    <w:rsid w:val="00F745D6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Einleitung"/>
    <w:qFormat/>
    <w:rsid w:val="008E6EF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de-DE" w:eastAsia="de-CH"/>
    </w:rPr>
  </w:style>
  <w:style w:type="paragraph" w:styleId="1">
    <w:name w:val="heading 1"/>
    <w:basedOn w:val="a"/>
    <w:next w:val="a"/>
    <w:link w:val="10"/>
    <w:uiPriority w:val="9"/>
    <w:qFormat/>
    <w:rsid w:val="0087718F"/>
    <w:pPr>
      <w:keepNext/>
      <w:keepLines/>
      <w:spacing w:before="480" w:after="240"/>
      <w:outlineLvl w:val="0"/>
    </w:pPr>
    <w:rPr>
      <w:rFonts w:ascii="Frutiger LT 55 Roman" w:eastAsiaTheme="majorEastAsia" w:hAnsi="Frutiger LT 55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7876"/>
    <w:pPr>
      <w:keepNext/>
      <w:keepLines/>
      <w:spacing w:before="360"/>
      <w:outlineLvl w:val="1"/>
    </w:pPr>
    <w:rPr>
      <w:rFonts w:ascii="Frutiger LT 55 Roman" w:eastAsiaTheme="majorEastAsia" w:hAnsi="Frutiger LT 55 Roman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405F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18F"/>
    <w:rPr>
      <w:rFonts w:ascii="Frutiger LT 55 Roman" w:eastAsiaTheme="majorEastAsia" w:hAnsi="Frutiger LT 55 Roman" w:cstheme="majorBidi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C2D5A"/>
    <w:pPr>
      <w:spacing w:after="360" w:line="480" w:lineRule="exact"/>
    </w:pPr>
    <w:rPr>
      <w:rFonts w:ascii="Frutiger LT 55 Roman" w:eastAsiaTheme="majorEastAsia" w:hAnsi="Frutiger LT 55 Roman" w:cstheme="majorBidi"/>
      <w:spacing w:val="5"/>
      <w:kern w:val="28"/>
      <w:sz w:val="44"/>
      <w:szCs w:val="52"/>
    </w:rPr>
  </w:style>
  <w:style w:type="character" w:customStyle="1" w:styleId="a4">
    <w:name w:val="Название Знак"/>
    <w:basedOn w:val="a0"/>
    <w:link w:val="a3"/>
    <w:uiPriority w:val="10"/>
    <w:rsid w:val="002C2D5A"/>
    <w:rPr>
      <w:rFonts w:ascii="Frutiger LT 55 Roman" w:eastAsiaTheme="majorEastAsia" w:hAnsi="Frutiger LT 55 Roman" w:cstheme="majorBidi"/>
      <w:spacing w:val="5"/>
      <w:kern w:val="28"/>
      <w:sz w:val="44"/>
      <w:szCs w:val="52"/>
    </w:rPr>
  </w:style>
  <w:style w:type="paragraph" w:styleId="a5">
    <w:name w:val="No Spacing"/>
    <w:aliases w:val="Fliesstext"/>
    <w:uiPriority w:val="1"/>
    <w:qFormat/>
    <w:rsid w:val="00242A3C"/>
    <w:pPr>
      <w:spacing w:after="240" w:line="240" w:lineRule="auto"/>
    </w:pPr>
    <w:rPr>
      <w:rFonts w:ascii="Frutiger LT 45 Light" w:hAnsi="Frutiger LT 45 Light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75D3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D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4662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4662"/>
  </w:style>
  <w:style w:type="paragraph" w:styleId="aa">
    <w:name w:val="footer"/>
    <w:basedOn w:val="a"/>
    <w:link w:val="ab"/>
    <w:uiPriority w:val="99"/>
    <w:unhideWhenUsed/>
    <w:rsid w:val="00154662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4662"/>
  </w:style>
  <w:style w:type="character" w:customStyle="1" w:styleId="20">
    <w:name w:val="Заголовок 2 Знак"/>
    <w:basedOn w:val="a0"/>
    <w:link w:val="2"/>
    <w:uiPriority w:val="9"/>
    <w:rsid w:val="00CD7876"/>
    <w:rPr>
      <w:rFonts w:ascii="Frutiger LT 55 Roman" w:eastAsiaTheme="majorEastAsia" w:hAnsi="Frutiger LT 55 Roman" w:cstheme="majorBidi"/>
      <w:b/>
      <w:bCs/>
      <w:sz w:val="26"/>
      <w:szCs w:val="26"/>
    </w:rPr>
  </w:style>
  <w:style w:type="table" w:styleId="ac">
    <w:name w:val="Table Grid"/>
    <w:basedOn w:val="a1"/>
    <w:uiPriority w:val="59"/>
    <w:rsid w:val="00773105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styleId="ad">
    <w:name w:val="Hyperlink"/>
    <w:basedOn w:val="a0"/>
    <w:uiPriority w:val="99"/>
    <w:unhideWhenUsed/>
    <w:rsid w:val="00A86B1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05F0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e">
    <w:name w:val="List Paragraph"/>
    <w:basedOn w:val="a"/>
    <w:uiPriority w:val="34"/>
    <w:qFormat/>
    <w:rsid w:val="00A374AD"/>
    <w:pPr>
      <w:ind w:left="720"/>
      <w:contextualSpacing/>
    </w:pPr>
  </w:style>
  <w:style w:type="paragraph" w:customStyle="1" w:styleId="FreieForm">
    <w:name w:val="Freie Form"/>
    <w:uiPriority w:val="99"/>
    <w:rsid w:val="00F745D6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71">
          <w:marLeft w:val="0"/>
          <w:marRight w:val="-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431">
          <w:marLeft w:val="0"/>
          <w:marRight w:val="-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business.o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business.on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s.langmeier@langmeier-software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business.on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urs.langmeier@langmeier-software.com" TargetMode="External"/><Relationship Id="rId14" Type="http://schemas.openxmlformats.org/officeDocument/2006/relationships/hyperlink" Target="http://www.langmeier-softwa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631E-1E5F-433A-A142-E729FB4D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2635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Buchhaltung automatisch geführt – aBusiness Automated Company Cloud</vt:lpstr>
      <vt:lpstr>Buchhaltung automatisch geführt – aBusiness Automated Company Cloud</vt:lpstr>
    </vt:vector>
  </TitlesOfParts>
  <Company>Langmeier Software GmbH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Buchhaltung automatisch geführt – aBusiness Automated Company Cloud</dc:title>
  <dc:creator>Urs Langmeier</dc:creator>
  <cp:lastModifiedBy>LS</cp:lastModifiedBy>
  <cp:revision>2</cp:revision>
  <cp:lastPrinted>2019-09-27T02:40:00Z</cp:lastPrinted>
  <dcterms:created xsi:type="dcterms:W3CDTF">2019-10-16T17:12:00Z</dcterms:created>
  <dcterms:modified xsi:type="dcterms:W3CDTF">2019-10-16T17:12:00Z</dcterms:modified>
</cp:coreProperties>
</file>